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08BE3" w14:textId="19DF59DD" w:rsidR="00262212" w:rsidRPr="00771F8F" w:rsidRDefault="009E0B1B" w:rsidP="00731997">
      <w:pPr>
        <w:jc w:val="center"/>
        <w:rPr>
          <w:rFonts w:ascii="Calibri" w:hAnsi="Calibri" w:cs="Calibri"/>
          <w:lang w:val="it-IT"/>
        </w:rPr>
      </w:pPr>
      <w:r w:rsidRPr="00771F8F">
        <w:rPr>
          <w:rFonts w:ascii="Calibri" w:hAnsi="Calibri" w:cs="Calibri"/>
          <w:lang w:val="it-IT"/>
        </w:rPr>
        <w:t>Eticheta pentru prod</w:t>
      </w:r>
      <w:r w:rsidR="00262212" w:rsidRPr="00771F8F">
        <w:rPr>
          <w:rFonts w:ascii="Calibri" w:hAnsi="Calibri" w:cs="Calibri"/>
          <w:lang w:val="it-IT"/>
        </w:rPr>
        <w:t>usul</w:t>
      </w:r>
    </w:p>
    <w:p w14:paraId="667B0E45" w14:textId="46113CA1" w:rsidR="00B5678B" w:rsidRDefault="00B85EDE" w:rsidP="00B85EDE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B85EDE">
        <w:rPr>
          <w:rFonts w:ascii="Calibri" w:hAnsi="Calibri" w:cs="Calibri"/>
          <w:b/>
          <w:bCs/>
          <w:sz w:val="22"/>
          <w:szCs w:val="22"/>
        </w:rPr>
        <w:t>S</w:t>
      </w:r>
      <w:r>
        <w:rPr>
          <w:rFonts w:ascii="Calibri" w:hAnsi="Calibri" w:cs="Calibri"/>
          <w:b/>
          <w:bCs/>
          <w:sz w:val="22"/>
          <w:szCs w:val="22"/>
        </w:rPr>
        <w:t>edacist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Defence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Capsule</w:t>
      </w:r>
    </w:p>
    <w:p w14:paraId="1E4FD624" w14:textId="77777777" w:rsidR="00B85EDE" w:rsidRDefault="00B85EDE" w:rsidP="00B85EDE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</w:p>
    <w:p w14:paraId="13282796" w14:textId="77777777" w:rsidR="00B85EDE" w:rsidRPr="00B85EDE" w:rsidRDefault="00B85EDE" w:rsidP="00B85EDE">
      <w:pPr>
        <w:pStyle w:val="Default"/>
        <w:jc w:val="center"/>
        <w:rPr>
          <w:rStyle w:val="y2iqfc"/>
          <w:rFonts w:ascii="Calibri" w:hAnsi="Calibri" w:cs="Calibri"/>
          <w:b/>
          <w:bCs/>
          <w:lang w:val="ro-RO"/>
        </w:rPr>
      </w:pPr>
    </w:p>
    <w:p w14:paraId="16440603" w14:textId="3A72180B" w:rsidR="003F0FC8" w:rsidRPr="00293084" w:rsidRDefault="003F0FC8" w:rsidP="00B85EDE">
      <w:pPr>
        <w:pStyle w:val="Default"/>
        <w:rPr>
          <w:rFonts w:asciiTheme="minorHAnsi" w:hAnsiTheme="minorHAnsi" w:cstheme="minorHAnsi"/>
          <w:b/>
          <w:bCs/>
          <w:lang w:val="ro-RO"/>
        </w:rPr>
      </w:pPr>
      <w:r w:rsidRPr="00293084">
        <w:rPr>
          <w:rFonts w:asciiTheme="minorHAnsi" w:hAnsiTheme="minorHAnsi" w:cstheme="minorHAnsi"/>
          <w:b/>
          <w:sz w:val="22"/>
          <w:szCs w:val="22"/>
          <w:lang w:val="ro-RO"/>
        </w:rPr>
        <w:t>Denumire</w:t>
      </w:r>
      <w:r w:rsidR="00B85EDE" w:rsidRPr="00293084">
        <w:rPr>
          <w:rFonts w:asciiTheme="minorHAnsi" w:hAnsiTheme="minorHAnsi" w:cstheme="minorHAnsi"/>
          <w:b/>
          <w:sz w:val="22"/>
          <w:szCs w:val="22"/>
          <w:lang w:val="ro-RO"/>
        </w:rPr>
        <w:t>:</w:t>
      </w:r>
      <w:r w:rsidR="00B85EDE" w:rsidRPr="0029308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Start w:id="1" w:name="_Hlk189643995"/>
      <w:proofErr w:type="spellStart"/>
      <w:r w:rsidR="00B85EDE" w:rsidRPr="00293084">
        <w:rPr>
          <w:rFonts w:asciiTheme="minorHAnsi" w:hAnsiTheme="minorHAnsi" w:cstheme="minorHAnsi"/>
          <w:b/>
          <w:bCs/>
          <w:sz w:val="22"/>
          <w:szCs w:val="22"/>
        </w:rPr>
        <w:t>Sedacist</w:t>
      </w:r>
      <w:proofErr w:type="spellEnd"/>
      <w:r w:rsidR="00B85EDE" w:rsidRPr="0029308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B85EDE" w:rsidRPr="00293084">
        <w:rPr>
          <w:rFonts w:asciiTheme="minorHAnsi" w:hAnsiTheme="minorHAnsi" w:cstheme="minorHAnsi"/>
          <w:b/>
          <w:bCs/>
          <w:sz w:val="22"/>
          <w:szCs w:val="22"/>
        </w:rPr>
        <w:t>Defence</w:t>
      </w:r>
      <w:proofErr w:type="spellEnd"/>
      <w:r w:rsidR="00B85EDE" w:rsidRPr="00293084">
        <w:rPr>
          <w:rFonts w:asciiTheme="minorHAnsi" w:hAnsiTheme="minorHAnsi" w:cstheme="minorHAnsi"/>
          <w:b/>
          <w:bCs/>
          <w:sz w:val="22"/>
          <w:szCs w:val="22"/>
        </w:rPr>
        <w:t xml:space="preserve"> Capsule</w:t>
      </w:r>
      <w:r w:rsidR="00B85EDE" w:rsidRPr="00293084">
        <w:rPr>
          <w:rStyle w:val="y2iqfc"/>
          <w:rFonts w:asciiTheme="minorHAnsi" w:hAnsiTheme="minorHAnsi" w:cstheme="minorHAnsi"/>
          <w:b/>
          <w:bCs/>
          <w:lang w:val="ro-RO"/>
        </w:rPr>
        <w:t xml:space="preserve"> </w:t>
      </w:r>
      <w:bookmarkEnd w:id="1"/>
      <w:r w:rsidR="003A30E1" w:rsidRPr="00293084">
        <w:rPr>
          <w:rFonts w:asciiTheme="minorHAnsi" w:hAnsiTheme="minorHAnsi" w:cstheme="minorHAnsi"/>
          <w:b/>
          <w:bCs/>
          <w:sz w:val="22"/>
          <w:szCs w:val="22"/>
          <w:lang w:val="ro-RO"/>
        </w:rPr>
        <w:t>-</w:t>
      </w:r>
      <w:r w:rsidRPr="00293084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 </w:t>
      </w:r>
      <w:r w:rsidRPr="00293084">
        <w:rPr>
          <w:rFonts w:asciiTheme="minorHAnsi" w:hAnsiTheme="minorHAnsi" w:cstheme="minorHAnsi"/>
          <w:sz w:val="22"/>
          <w:szCs w:val="22"/>
          <w:lang w:val="ro-RO"/>
        </w:rPr>
        <w:t xml:space="preserve">supliment alimentar </w:t>
      </w:r>
    </w:p>
    <w:p w14:paraId="7CA0336F" w14:textId="523F549D" w:rsidR="00A22AD2" w:rsidRPr="00293084" w:rsidRDefault="003F0FC8" w:rsidP="00293084">
      <w:pPr>
        <w:pStyle w:val="NoSpacing"/>
        <w:rPr>
          <w:rFonts w:asciiTheme="minorHAnsi" w:hAnsiTheme="minorHAnsi" w:cstheme="minorHAnsi"/>
          <w:lang w:val="it-IT"/>
        </w:rPr>
      </w:pPr>
      <w:r w:rsidRPr="00293084">
        <w:rPr>
          <w:rFonts w:asciiTheme="minorHAnsi" w:hAnsiTheme="minorHAnsi" w:cstheme="minorHAnsi"/>
          <w:b/>
          <w:lang w:val="ro-RO"/>
        </w:rPr>
        <w:t>Prezentare</w:t>
      </w:r>
      <w:r w:rsidRPr="00293084">
        <w:rPr>
          <w:rFonts w:asciiTheme="minorHAnsi" w:hAnsiTheme="minorHAnsi" w:cstheme="minorHAnsi"/>
          <w:lang w:val="ro-RO"/>
        </w:rPr>
        <w:t>:</w:t>
      </w:r>
      <w:r w:rsidR="00A22AD2" w:rsidRPr="00293084">
        <w:rPr>
          <w:rFonts w:asciiTheme="minorHAnsi" w:hAnsiTheme="minorHAnsi" w:cstheme="minorHAnsi"/>
          <w:lang w:val="ro-RO"/>
        </w:rPr>
        <w:t xml:space="preserve"> </w:t>
      </w:r>
      <w:r w:rsidR="00B85EDE" w:rsidRPr="00293084">
        <w:rPr>
          <w:rFonts w:asciiTheme="minorHAnsi" w:hAnsiTheme="minorHAnsi" w:cstheme="minorHAnsi"/>
          <w:lang w:val="it-IT"/>
        </w:rPr>
        <w:t>cutie cu 15 Fitocapsule si 15 Simbiotic capsule</w:t>
      </w:r>
      <w:r w:rsidR="00293084" w:rsidRPr="00293084">
        <w:rPr>
          <w:rFonts w:asciiTheme="minorHAnsi" w:hAnsiTheme="minorHAnsi" w:cstheme="minorHAnsi"/>
          <w:lang w:val="it-IT"/>
        </w:rPr>
        <w:br/>
      </w:r>
    </w:p>
    <w:p w14:paraId="0F3F311B" w14:textId="1BD51A27" w:rsidR="00293084" w:rsidRPr="00293084" w:rsidRDefault="00293084" w:rsidP="00293084">
      <w:pPr>
        <w:jc w:val="center"/>
        <w:rPr>
          <w:rFonts w:asciiTheme="minorHAnsi" w:hAnsiTheme="minorHAnsi" w:cstheme="minorHAnsi"/>
          <w:lang w:val="it-IT"/>
        </w:rPr>
      </w:pPr>
      <w:r w:rsidRPr="00293084">
        <w:rPr>
          <w:rFonts w:asciiTheme="minorHAnsi" w:hAnsiTheme="minorHAnsi" w:cstheme="minorHAnsi"/>
          <w:b/>
          <w:bCs/>
          <w:lang w:val="it-IT"/>
        </w:rPr>
        <w:t>Highlight</w:t>
      </w:r>
      <w:r w:rsidRPr="00293084">
        <w:rPr>
          <w:rFonts w:asciiTheme="minorHAnsi" w:hAnsiTheme="minorHAnsi" w:cstheme="minorHAnsi"/>
          <w:lang w:val="it-IT"/>
        </w:rPr>
        <w:t xml:space="preserve">: </w:t>
      </w:r>
      <w:r>
        <w:rPr>
          <w:rFonts w:asciiTheme="minorHAnsi" w:hAnsiTheme="minorHAnsi" w:cstheme="minorHAnsi"/>
          <w:lang w:val="it-IT"/>
        </w:rPr>
        <w:br/>
      </w:r>
      <w:r w:rsidRPr="00293084">
        <w:rPr>
          <w:rFonts w:asciiTheme="minorHAnsi" w:hAnsiTheme="minorHAnsi" w:cstheme="minorHAnsi"/>
          <w:b/>
          <w:bCs/>
          <w:lang w:val="it-IT"/>
        </w:rPr>
        <w:t>Completeaza, Preintampina, Controleaza, Protejeaza, Sustine si Mentine.</w:t>
      </w:r>
    </w:p>
    <w:p w14:paraId="1B2E5E39" w14:textId="064B8FA9" w:rsidR="00293084" w:rsidRDefault="00293084" w:rsidP="00293084">
      <w:pPr>
        <w:pStyle w:val="NoSpacing"/>
        <w:rPr>
          <w:rStyle w:val="Strong"/>
          <w:rFonts w:asciiTheme="minorHAnsi" w:hAnsiTheme="minorHAnsi" w:cstheme="minorHAnsi"/>
          <w:b w:val="0"/>
          <w:bCs w:val="0"/>
          <w:lang w:val="ro-RO"/>
        </w:rPr>
      </w:pPr>
      <w:r w:rsidRPr="00293084">
        <w:rPr>
          <w:rFonts w:asciiTheme="minorHAnsi" w:hAnsiTheme="minorHAnsi" w:cstheme="minorHAnsi"/>
          <w:b/>
          <w:lang w:val="ro-RO"/>
        </w:rPr>
        <w:t xml:space="preserve">Fitocapsula: Merisor </w:t>
      </w:r>
      <w:r w:rsidRPr="00293084">
        <w:rPr>
          <w:rFonts w:asciiTheme="minorHAnsi" w:hAnsiTheme="minorHAnsi" w:cstheme="minorHAnsi"/>
        </w:rPr>
        <w:t xml:space="preserve">(36% </w:t>
      </w:r>
      <w:proofErr w:type="spellStart"/>
      <w:r w:rsidRPr="00293084">
        <w:rPr>
          <w:rFonts w:asciiTheme="minorHAnsi" w:hAnsiTheme="minorHAnsi" w:cstheme="minorHAnsi"/>
        </w:rPr>
        <w:t>proantocianidine</w:t>
      </w:r>
      <w:proofErr w:type="spellEnd"/>
      <w:r w:rsidRPr="00293084">
        <w:rPr>
          <w:rFonts w:asciiTheme="minorHAnsi" w:hAnsiTheme="minorHAnsi" w:cstheme="minorHAnsi"/>
        </w:rPr>
        <w:t xml:space="preserve"> </w:t>
      </w:r>
      <w:proofErr w:type="spellStart"/>
      <w:r w:rsidRPr="00293084">
        <w:rPr>
          <w:rFonts w:asciiTheme="minorHAnsi" w:hAnsiTheme="minorHAnsi" w:cstheme="minorHAnsi"/>
        </w:rPr>
        <w:t>totale</w:t>
      </w:r>
      <w:proofErr w:type="spellEnd"/>
      <w:r w:rsidRPr="00293084">
        <w:rPr>
          <w:rFonts w:asciiTheme="minorHAnsi" w:hAnsiTheme="minorHAnsi" w:cstheme="minorHAnsi"/>
        </w:rPr>
        <w:t xml:space="preserve"> </w:t>
      </w:r>
      <w:proofErr w:type="spellStart"/>
      <w:r w:rsidRPr="00293084">
        <w:rPr>
          <w:rFonts w:asciiTheme="minorHAnsi" w:hAnsiTheme="minorHAnsi" w:cstheme="minorHAnsi"/>
        </w:rPr>
        <w:t>și</w:t>
      </w:r>
      <w:proofErr w:type="spellEnd"/>
      <w:r w:rsidRPr="00293084">
        <w:rPr>
          <w:rFonts w:asciiTheme="minorHAnsi" w:hAnsiTheme="minorHAnsi" w:cstheme="minorHAnsi"/>
        </w:rPr>
        <w:t xml:space="preserve"> 30% </w:t>
      </w:r>
      <w:proofErr w:type="spellStart"/>
      <w:r w:rsidRPr="00293084">
        <w:rPr>
          <w:rFonts w:asciiTheme="minorHAnsi" w:hAnsiTheme="minorHAnsi" w:cstheme="minorHAnsi"/>
        </w:rPr>
        <w:t>proantocianidine</w:t>
      </w:r>
      <w:proofErr w:type="spellEnd"/>
      <w:r w:rsidRPr="00293084">
        <w:rPr>
          <w:rFonts w:asciiTheme="minorHAnsi" w:hAnsiTheme="minorHAnsi" w:cstheme="minorHAnsi"/>
        </w:rPr>
        <w:t xml:space="preserve"> de tip A (PAC-A) </w:t>
      </w:r>
      <w:proofErr w:type="spellStart"/>
      <w:r w:rsidRPr="00293084">
        <w:rPr>
          <w:rFonts w:asciiTheme="minorHAnsi" w:hAnsiTheme="minorHAnsi" w:cstheme="minorHAnsi"/>
        </w:rPr>
        <w:t>prin</w:t>
      </w:r>
      <w:proofErr w:type="spellEnd"/>
      <w:r w:rsidRPr="00293084">
        <w:rPr>
          <w:rFonts w:asciiTheme="minorHAnsi" w:hAnsiTheme="minorHAnsi" w:cstheme="minorHAnsi"/>
        </w:rPr>
        <w:t xml:space="preserve"> HPLC-MS), D-</w:t>
      </w:r>
      <w:proofErr w:type="spellStart"/>
      <w:r w:rsidRPr="00293084">
        <w:rPr>
          <w:rFonts w:asciiTheme="minorHAnsi" w:hAnsiTheme="minorHAnsi" w:cstheme="minorHAnsi"/>
        </w:rPr>
        <w:t>Manoza</w:t>
      </w:r>
      <w:proofErr w:type="spellEnd"/>
      <w:r w:rsidRPr="00293084">
        <w:rPr>
          <w:rFonts w:asciiTheme="minorHAnsi" w:hAnsiTheme="minorHAnsi" w:cstheme="minorHAnsi"/>
        </w:rPr>
        <w:t xml:space="preserve">, </w:t>
      </w:r>
      <w:proofErr w:type="spellStart"/>
      <w:r w:rsidRPr="00293084">
        <w:rPr>
          <w:rFonts w:asciiTheme="minorHAnsi" w:hAnsiTheme="minorHAnsi" w:cstheme="minorHAnsi"/>
        </w:rPr>
        <w:t>Solidago</w:t>
      </w:r>
      <w:proofErr w:type="spellEnd"/>
      <w:r w:rsidRPr="00293084">
        <w:rPr>
          <w:rFonts w:asciiTheme="minorHAnsi" w:hAnsiTheme="minorHAnsi" w:cstheme="minorHAnsi"/>
        </w:rPr>
        <w:t xml:space="preserve">, </w:t>
      </w:r>
      <w:proofErr w:type="spellStart"/>
      <w:r w:rsidRPr="00293084">
        <w:rPr>
          <w:rFonts w:asciiTheme="minorHAnsi" w:hAnsiTheme="minorHAnsi" w:cstheme="minorHAnsi"/>
        </w:rPr>
        <w:t>Polyporus</w:t>
      </w:r>
      <w:proofErr w:type="spellEnd"/>
      <w:r w:rsidRPr="00293084">
        <w:rPr>
          <w:rFonts w:asciiTheme="minorHAnsi" w:hAnsiTheme="minorHAnsi" w:cstheme="minorHAnsi"/>
          <w:lang w:val="ro-RO"/>
        </w:rPr>
        <w:br/>
      </w:r>
      <w:r w:rsidRPr="00293084">
        <w:rPr>
          <w:rFonts w:asciiTheme="minorHAnsi" w:hAnsiTheme="minorHAnsi" w:cstheme="minorHAnsi"/>
          <w:b/>
          <w:bCs/>
          <w:lang w:val="ro-RO"/>
        </w:rPr>
        <w:t xml:space="preserve">Capsula Simbiotica: </w:t>
      </w:r>
      <w:r w:rsidRPr="00293084">
        <w:rPr>
          <w:rStyle w:val="Strong"/>
          <w:rFonts w:asciiTheme="minorHAnsi" w:hAnsiTheme="minorHAnsi" w:cstheme="minorHAnsi"/>
          <w:b w:val="0"/>
          <w:bCs w:val="0"/>
          <w:lang w:val="ro-RO"/>
        </w:rPr>
        <w:t>Lactobacillus plantarum LP01</w:t>
      </w:r>
      <w:r w:rsidRPr="00293084">
        <w:rPr>
          <w:rStyle w:val="Strong"/>
          <w:rFonts w:asciiTheme="minorHAnsi" w:hAnsiTheme="minorHAnsi" w:cstheme="minorHAnsi"/>
          <w:b w:val="0"/>
          <w:bCs w:val="0"/>
          <w:lang w:val="ro-RO"/>
        </w:rPr>
        <w:t xml:space="preserve"> si </w:t>
      </w:r>
      <w:r w:rsidRPr="00293084">
        <w:rPr>
          <w:rStyle w:val="Strong"/>
          <w:rFonts w:asciiTheme="minorHAnsi" w:hAnsiTheme="minorHAnsi" w:cstheme="minorHAnsi"/>
          <w:b w:val="0"/>
          <w:bCs w:val="0"/>
          <w:lang w:val="ro-RO"/>
        </w:rPr>
        <w:t>Lactobacillus paracasei Lpc-37</w:t>
      </w:r>
      <w:r w:rsidRPr="00293084">
        <w:rPr>
          <w:rStyle w:val="Strong"/>
          <w:rFonts w:asciiTheme="minorHAnsi" w:hAnsiTheme="minorHAnsi" w:cstheme="minorHAnsi"/>
          <w:b w:val="0"/>
          <w:bCs w:val="0"/>
          <w:lang w:val="ro-RO"/>
        </w:rPr>
        <w:t>, FOS si Inulina</w:t>
      </w:r>
    </w:p>
    <w:p w14:paraId="1BD2F860" w14:textId="77777777" w:rsidR="00293084" w:rsidRPr="00293084" w:rsidRDefault="00293084" w:rsidP="00293084">
      <w:pPr>
        <w:pStyle w:val="NoSpacing"/>
        <w:rPr>
          <w:rFonts w:asciiTheme="minorHAnsi" w:hAnsiTheme="minorHAnsi" w:cstheme="minorHAnsi"/>
          <w:b/>
          <w:lang w:val="ro-RO"/>
        </w:rPr>
      </w:pPr>
    </w:p>
    <w:p w14:paraId="32DC8D37" w14:textId="716FA14E" w:rsidR="00B85EDE" w:rsidRPr="00293084" w:rsidRDefault="003F0FC8" w:rsidP="00B85ED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93084">
        <w:rPr>
          <w:rFonts w:asciiTheme="minorHAnsi" w:hAnsiTheme="minorHAnsi" w:cstheme="minorHAnsi"/>
          <w:b/>
          <w:sz w:val="22"/>
          <w:szCs w:val="22"/>
          <w:lang w:val="ro-RO"/>
        </w:rPr>
        <w:t>Utilizare</w:t>
      </w:r>
      <w:r w:rsidRPr="00293084">
        <w:rPr>
          <w:rFonts w:asciiTheme="minorHAnsi" w:hAnsiTheme="minorHAnsi" w:cstheme="minorHAnsi"/>
          <w:sz w:val="22"/>
          <w:szCs w:val="22"/>
          <w:lang w:val="ro-RO"/>
        </w:rPr>
        <w:t>:</w:t>
      </w:r>
      <w:r w:rsidR="000F3466" w:rsidRPr="00293084">
        <w:rPr>
          <w:rFonts w:asciiTheme="minorHAnsi" w:hAnsiTheme="minorHAnsi" w:cstheme="minorHAnsi"/>
          <w:b/>
          <w:bCs/>
          <w:sz w:val="22"/>
          <w:szCs w:val="22"/>
          <w:lang w:val="ro-RO"/>
        </w:rPr>
        <w:t xml:space="preserve"> </w:t>
      </w:r>
      <w:proofErr w:type="spellStart"/>
      <w:r w:rsidR="00B85EDE" w:rsidRPr="00293084">
        <w:rPr>
          <w:rFonts w:asciiTheme="minorHAnsi" w:hAnsiTheme="minorHAnsi" w:cstheme="minorHAnsi"/>
          <w:b/>
          <w:bCs/>
          <w:sz w:val="22"/>
          <w:szCs w:val="22"/>
        </w:rPr>
        <w:t>Sedacist</w:t>
      </w:r>
      <w:proofErr w:type="spellEnd"/>
      <w:r w:rsidR="00B85EDE" w:rsidRPr="0029308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B85EDE" w:rsidRPr="00293084">
        <w:rPr>
          <w:rFonts w:asciiTheme="minorHAnsi" w:hAnsiTheme="minorHAnsi" w:cstheme="minorHAnsi"/>
          <w:b/>
          <w:bCs/>
          <w:sz w:val="22"/>
          <w:szCs w:val="22"/>
        </w:rPr>
        <w:t>Defence</w:t>
      </w:r>
      <w:proofErr w:type="spellEnd"/>
      <w:r w:rsidR="00B85EDE" w:rsidRPr="00293084">
        <w:rPr>
          <w:rFonts w:asciiTheme="minorHAnsi" w:hAnsiTheme="minorHAnsi" w:cstheme="minorHAnsi"/>
          <w:b/>
          <w:bCs/>
          <w:sz w:val="22"/>
          <w:szCs w:val="22"/>
        </w:rPr>
        <w:t xml:space="preserve"> Capsule</w:t>
      </w:r>
      <w:r w:rsidR="00B85EDE" w:rsidRPr="002930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85EDE" w:rsidRPr="00293084">
        <w:rPr>
          <w:rFonts w:asciiTheme="minorHAnsi" w:hAnsiTheme="minorHAnsi" w:cstheme="minorHAnsi"/>
          <w:sz w:val="22"/>
          <w:szCs w:val="22"/>
        </w:rPr>
        <w:t>este</w:t>
      </w:r>
      <w:proofErr w:type="spellEnd"/>
      <w:r w:rsidR="00B85EDE" w:rsidRPr="00293084">
        <w:rPr>
          <w:rFonts w:asciiTheme="minorHAnsi" w:hAnsiTheme="minorHAnsi" w:cstheme="minorHAnsi"/>
          <w:sz w:val="22"/>
          <w:szCs w:val="22"/>
        </w:rPr>
        <w:t xml:space="preserve"> un </w:t>
      </w:r>
      <w:proofErr w:type="spellStart"/>
      <w:r w:rsidR="00B85EDE" w:rsidRPr="00293084">
        <w:rPr>
          <w:rFonts w:asciiTheme="minorHAnsi" w:hAnsiTheme="minorHAnsi" w:cstheme="minorHAnsi"/>
          <w:sz w:val="22"/>
          <w:szCs w:val="22"/>
        </w:rPr>
        <w:t>supliment</w:t>
      </w:r>
      <w:proofErr w:type="spellEnd"/>
      <w:r w:rsidR="00B85EDE" w:rsidRPr="002930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85EDE" w:rsidRPr="00293084">
        <w:rPr>
          <w:rFonts w:asciiTheme="minorHAnsi" w:hAnsiTheme="minorHAnsi" w:cstheme="minorHAnsi"/>
          <w:sz w:val="22"/>
          <w:szCs w:val="22"/>
        </w:rPr>
        <w:t>alimentar</w:t>
      </w:r>
      <w:proofErr w:type="spellEnd"/>
      <w:r w:rsidR="00B85EDE" w:rsidRPr="00293084">
        <w:rPr>
          <w:rFonts w:asciiTheme="minorHAnsi" w:hAnsiTheme="minorHAnsi" w:cstheme="minorHAnsi"/>
          <w:sz w:val="22"/>
          <w:szCs w:val="22"/>
        </w:rPr>
        <w:t xml:space="preserve"> pe </w:t>
      </w:r>
      <w:proofErr w:type="spellStart"/>
      <w:r w:rsidR="00B85EDE" w:rsidRPr="00293084">
        <w:rPr>
          <w:rFonts w:asciiTheme="minorHAnsi" w:hAnsiTheme="minorHAnsi" w:cstheme="minorHAnsi"/>
          <w:sz w:val="22"/>
          <w:szCs w:val="22"/>
        </w:rPr>
        <w:t>baza</w:t>
      </w:r>
      <w:proofErr w:type="spellEnd"/>
      <w:r w:rsidR="00B85EDE" w:rsidRPr="00293084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="00B85EDE" w:rsidRPr="00293084">
        <w:rPr>
          <w:rFonts w:asciiTheme="minorHAnsi" w:hAnsiTheme="minorHAnsi" w:cstheme="minorHAnsi"/>
          <w:sz w:val="22"/>
          <w:szCs w:val="22"/>
        </w:rPr>
        <w:t>extracte</w:t>
      </w:r>
      <w:proofErr w:type="spellEnd"/>
      <w:r w:rsidR="00B85EDE" w:rsidRPr="00293084">
        <w:rPr>
          <w:rFonts w:asciiTheme="minorHAnsi" w:hAnsiTheme="minorHAnsi" w:cstheme="minorHAnsi"/>
          <w:sz w:val="22"/>
          <w:szCs w:val="22"/>
        </w:rPr>
        <w:t xml:space="preserve"> din </w:t>
      </w:r>
      <w:proofErr w:type="spellStart"/>
      <w:r w:rsidR="00B85EDE" w:rsidRPr="00293084">
        <w:rPr>
          <w:rFonts w:asciiTheme="minorHAnsi" w:hAnsiTheme="minorHAnsi" w:cstheme="minorHAnsi"/>
          <w:sz w:val="22"/>
          <w:szCs w:val="22"/>
        </w:rPr>
        <w:t>plante</w:t>
      </w:r>
      <w:proofErr w:type="spellEnd"/>
    </w:p>
    <w:p w14:paraId="34F89C23" w14:textId="77B41315" w:rsidR="00B85EDE" w:rsidRPr="00293084" w:rsidRDefault="00B85EDE" w:rsidP="00B85EDE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spellStart"/>
      <w:r w:rsidRPr="00293084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293084">
        <w:rPr>
          <w:rFonts w:asciiTheme="minorHAnsi" w:hAnsiTheme="minorHAnsi" w:cstheme="minorHAnsi"/>
          <w:sz w:val="22"/>
          <w:szCs w:val="22"/>
        </w:rPr>
        <w:t xml:space="preserve"> D-</w:t>
      </w:r>
      <w:proofErr w:type="spellStart"/>
      <w:r w:rsidRPr="00293084">
        <w:rPr>
          <w:rFonts w:asciiTheme="minorHAnsi" w:hAnsiTheme="minorHAnsi" w:cstheme="minorHAnsi"/>
          <w:sz w:val="22"/>
          <w:szCs w:val="22"/>
        </w:rPr>
        <w:t>manoză</w:t>
      </w:r>
      <w:proofErr w:type="spellEnd"/>
      <w:r w:rsidRPr="00293084">
        <w:rPr>
          <w:rFonts w:asciiTheme="minorHAnsi" w:hAnsiTheme="minorHAnsi" w:cstheme="minorHAnsi"/>
          <w:sz w:val="22"/>
          <w:szCs w:val="22"/>
        </w:rPr>
        <w:t xml:space="preserve"> din </w:t>
      </w:r>
      <w:proofErr w:type="spellStart"/>
      <w:r w:rsidRPr="00293084">
        <w:rPr>
          <w:rFonts w:asciiTheme="minorHAnsi" w:hAnsiTheme="minorHAnsi" w:cstheme="minorHAnsi"/>
          <w:sz w:val="22"/>
          <w:szCs w:val="22"/>
        </w:rPr>
        <w:t>sursă</w:t>
      </w:r>
      <w:proofErr w:type="spellEnd"/>
      <w:r w:rsidRPr="002930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3084">
        <w:rPr>
          <w:rFonts w:asciiTheme="minorHAnsi" w:hAnsiTheme="minorHAnsi" w:cstheme="minorHAnsi"/>
          <w:sz w:val="22"/>
          <w:szCs w:val="22"/>
        </w:rPr>
        <w:t>vegetala</w:t>
      </w:r>
      <w:proofErr w:type="spellEnd"/>
      <w:r w:rsidRPr="0029308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93084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2930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3084">
        <w:rPr>
          <w:rFonts w:asciiTheme="minorHAnsi" w:hAnsiTheme="minorHAnsi" w:cstheme="minorHAnsi"/>
          <w:sz w:val="22"/>
          <w:szCs w:val="22"/>
        </w:rPr>
        <w:t>sinergie</w:t>
      </w:r>
      <w:proofErr w:type="spellEnd"/>
      <w:r w:rsidRPr="00293084">
        <w:rPr>
          <w:rFonts w:asciiTheme="minorHAnsi" w:hAnsiTheme="minorHAnsi" w:cstheme="minorHAnsi"/>
          <w:sz w:val="22"/>
          <w:szCs w:val="22"/>
        </w:rPr>
        <w:t xml:space="preserve"> cu </w:t>
      </w:r>
      <w:proofErr w:type="spellStart"/>
      <w:r w:rsidRPr="00293084">
        <w:rPr>
          <w:rFonts w:asciiTheme="minorHAnsi" w:hAnsiTheme="minorHAnsi" w:cstheme="minorHAnsi"/>
          <w:sz w:val="22"/>
          <w:szCs w:val="22"/>
        </w:rPr>
        <w:t>fermenti</w:t>
      </w:r>
      <w:proofErr w:type="spellEnd"/>
      <w:r w:rsidRPr="002930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3084">
        <w:rPr>
          <w:rFonts w:asciiTheme="minorHAnsi" w:hAnsiTheme="minorHAnsi" w:cstheme="minorHAnsi"/>
          <w:sz w:val="22"/>
          <w:szCs w:val="22"/>
        </w:rPr>
        <w:t>lactici</w:t>
      </w:r>
      <w:proofErr w:type="spellEnd"/>
      <w:r w:rsidRPr="00293084">
        <w:rPr>
          <w:rFonts w:asciiTheme="minorHAnsi" w:hAnsiTheme="minorHAnsi" w:cstheme="minorHAnsi"/>
          <w:sz w:val="22"/>
          <w:szCs w:val="22"/>
        </w:rPr>
        <w:t xml:space="preserve">, vii </w:t>
      </w:r>
      <w:proofErr w:type="spellStart"/>
      <w:r w:rsidRPr="00293084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2930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3084">
        <w:rPr>
          <w:rFonts w:asciiTheme="minorHAnsi" w:hAnsiTheme="minorHAnsi" w:cstheme="minorHAnsi"/>
          <w:sz w:val="22"/>
          <w:szCs w:val="22"/>
        </w:rPr>
        <w:t>activi</w:t>
      </w:r>
      <w:proofErr w:type="spellEnd"/>
      <w:r w:rsidRPr="00293084">
        <w:rPr>
          <w:rFonts w:asciiTheme="minorHAnsi" w:hAnsiTheme="minorHAnsi" w:cstheme="minorHAnsi"/>
          <w:sz w:val="22"/>
          <w:szCs w:val="22"/>
        </w:rPr>
        <w:t xml:space="preserve">, cu </w:t>
      </w:r>
      <w:proofErr w:type="spellStart"/>
      <w:r w:rsidRPr="00293084">
        <w:rPr>
          <w:rFonts w:asciiTheme="minorHAnsi" w:hAnsiTheme="minorHAnsi" w:cstheme="minorHAnsi"/>
          <w:sz w:val="22"/>
          <w:szCs w:val="22"/>
        </w:rPr>
        <w:t>acțiune</w:t>
      </w:r>
      <w:proofErr w:type="spellEnd"/>
      <w:r w:rsidRPr="002930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3084">
        <w:rPr>
          <w:rFonts w:asciiTheme="minorHAnsi" w:hAnsiTheme="minorHAnsi" w:cstheme="minorHAnsi"/>
          <w:sz w:val="22"/>
          <w:szCs w:val="22"/>
        </w:rPr>
        <w:t>probiotică</w:t>
      </w:r>
      <w:proofErr w:type="spellEnd"/>
      <w:r w:rsidRPr="0029308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93084">
        <w:rPr>
          <w:rFonts w:asciiTheme="minorHAnsi" w:hAnsiTheme="minorHAnsi" w:cstheme="minorHAnsi"/>
          <w:sz w:val="22"/>
          <w:szCs w:val="22"/>
        </w:rPr>
        <w:t>asociate</w:t>
      </w:r>
      <w:proofErr w:type="spellEnd"/>
      <w:r w:rsidRPr="00293084">
        <w:rPr>
          <w:rFonts w:asciiTheme="minorHAnsi" w:hAnsiTheme="minorHAnsi" w:cstheme="minorHAnsi"/>
          <w:sz w:val="22"/>
          <w:szCs w:val="22"/>
        </w:rPr>
        <w:t xml:space="preserve"> cu </w:t>
      </w:r>
      <w:proofErr w:type="spellStart"/>
      <w:r w:rsidRPr="00293084">
        <w:rPr>
          <w:rFonts w:asciiTheme="minorHAnsi" w:hAnsiTheme="minorHAnsi" w:cstheme="minorHAnsi"/>
          <w:sz w:val="22"/>
          <w:szCs w:val="22"/>
        </w:rPr>
        <w:t>prebiotice</w:t>
      </w:r>
      <w:proofErr w:type="spellEnd"/>
      <w:r w:rsidRPr="0029308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293084">
        <w:rPr>
          <w:rFonts w:asciiTheme="minorHAnsi" w:hAnsiTheme="minorHAnsi" w:cstheme="minorHAnsi"/>
          <w:sz w:val="22"/>
          <w:szCs w:val="22"/>
        </w:rPr>
        <w:t>Fitocapsula</w:t>
      </w:r>
      <w:proofErr w:type="spellEnd"/>
      <w:r w:rsidRPr="002930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3084">
        <w:rPr>
          <w:rFonts w:asciiTheme="minorHAnsi" w:hAnsiTheme="minorHAnsi" w:cstheme="minorHAnsi"/>
          <w:sz w:val="22"/>
          <w:szCs w:val="22"/>
        </w:rPr>
        <w:t>conține</w:t>
      </w:r>
      <w:proofErr w:type="spellEnd"/>
      <w:r w:rsidRPr="002930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3084">
        <w:rPr>
          <w:rFonts w:asciiTheme="minorHAnsi" w:hAnsiTheme="minorHAnsi" w:cstheme="minorHAnsi"/>
          <w:sz w:val="22"/>
          <w:szCs w:val="22"/>
        </w:rPr>
        <w:t>afine</w:t>
      </w:r>
      <w:proofErr w:type="spellEnd"/>
      <w:r w:rsidRPr="00293084">
        <w:rPr>
          <w:rFonts w:asciiTheme="minorHAnsi" w:hAnsiTheme="minorHAnsi" w:cstheme="minorHAnsi"/>
          <w:sz w:val="22"/>
          <w:szCs w:val="22"/>
        </w:rPr>
        <w:t xml:space="preserve"> cu un </w:t>
      </w:r>
      <w:proofErr w:type="spellStart"/>
      <w:r w:rsidRPr="00293084">
        <w:rPr>
          <w:rFonts w:asciiTheme="minorHAnsi" w:hAnsiTheme="minorHAnsi" w:cstheme="minorHAnsi"/>
          <w:sz w:val="22"/>
          <w:szCs w:val="22"/>
        </w:rPr>
        <w:t>continut</w:t>
      </w:r>
      <w:proofErr w:type="spellEnd"/>
      <w:r w:rsidRPr="002930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3084">
        <w:rPr>
          <w:rFonts w:asciiTheme="minorHAnsi" w:hAnsiTheme="minorHAnsi" w:cstheme="minorHAnsi"/>
          <w:sz w:val="22"/>
          <w:szCs w:val="22"/>
        </w:rPr>
        <w:t>ridicat</w:t>
      </w:r>
      <w:proofErr w:type="spellEnd"/>
      <w:r w:rsidRPr="002930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3084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2930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3084">
        <w:rPr>
          <w:rFonts w:asciiTheme="minorHAnsi" w:hAnsiTheme="minorHAnsi" w:cstheme="minorHAnsi"/>
          <w:sz w:val="22"/>
          <w:szCs w:val="22"/>
        </w:rPr>
        <w:t>Proantocianidine</w:t>
      </w:r>
      <w:proofErr w:type="spellEnd"/>
      <w:r w:rsidRPr="00293084">
        <w:rPr>
          <w:rFonts w:asciiTheme="minorHAnsi" w:hAnsiTheme="minorHAnsi" w:cstheme="minorHAnsi"/>
          <w:sz w:val="22"/>
          <w:szCs w:val="22"/>
        </w:rPr>
        <w:t xml:space="preserve"> de tip A (PAC-A) </w:t>
      </w:r>
      <w:proofErr w:type="spellStart"/>
      <w:r w:rsidRPr="00293084">
        <w:rPr>
          <w:rFonts w:asciiTheme="minorHAnsi" w:hAnsiTheme="minorHAnsi" w:cstheme="minorHAnsi"/>
          <w:sz w:val="22"/>
          <w:szCs w:val="22"/>
        </w:rPr>
        <w:t>şi</w:t>
      </w:r>
      <w:proofErr w:type="spellEnd"/>
    </w:p>
    <w:p w14:paraId="29DCA70F" w14:textId="316B6B49" w:rsidR="0021353A" w:rsidRPr="00293084" w:rsidRDefault="00B85EDE" w:rsidP="00B85EDE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spellStart"/>
      <w:r w:rsidRPr="00293084">
        <w:rPr>
          <w:rFonts w:asciiTheme="minorHAnsi" w:hAnsiTheme="minorHAnsi" w:cstheme="minorHAnsi"/>
          <w:sz w:val="22"/>
          <w:szCs w:val="22"/>
        </w:rPr>
        <w:t>Solidago</w:t>
      </w:r>
      <w:proofErr w:type="spellEnd"/>
      <w:r w:rsidRPr="0029308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93084">
        <w:rPr>
          <w:rFonts w:asciiTheme="minorHAnsi" w:hAnsiTheme="minorHAnsi" w:cstheme="minorHAnsi"/>
          <w:sz w:val="22"/>
          <w:szCs w:val="22"/>
        </w:rPr>
        <w:t>indicat</w:t>
      </w:r>
      <w:proofErr w:type="spellEnd"/>
      <w:r w:rsidRPr="002930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3084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2930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3084">
        <w:rPr>
          <w:rFonts w:asciiTheme="minorHAnsi" w:hAnsiTheme="minorHAnsi" w:cstheme="minorHAnsi"/>
          <w:sz w:val="22"/>
          <w:szCs w:val="22"/>
        </w:rPr>
        <w:t>sanatatea</w:t>
      </w:r>
      <w:proofErr w:type="spellEnd"/>
      <w:r w:rsidRPr="002930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3084">
        <w:rPr>
          <w:rFonts w:asciiTheme="minorHAnsi" w:hAnsiTheme="minorHAnsi" w:cstheme="minorHAnsi"/>
          <w:sz w:val="22"/>
          <w:szCs w:val="22"/>
        </w:rPr>
        <w:t>tractului</w:t>
      </w:r>
      <w:proofErr w:type="spellEnd"/>
      <w:r w:rsidRPr="002930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3084">
        <w:rPr>
          <w:rFonts w:asciiTheme="minorHAnsi" w:hAnsiTheme="minorHAnsi" w:cstheme="minorHAnsi"/>
          <w:sz w:val="22"/>
          <w:szCs w:val="22"/>
        </w:rPr>
        <w:t>urinar</w:t>
      </w:r>
      <w:proofErr w:type="spellEnd"/>
      <w:r w:rsidRPr="00293084">
        <w:rPr>
          <w:rFonts w:asciiTheme="minorHAnsi" w:hAnsiTheme="minorHAnsi" w:cstheme="minorHAnsi"/>
          <w:sz w:val="22"/>
          <w:szCs w:val="22"/>
        </w:rPr>
        <w:t xml:space="preserve">; Astragalus </w:t>
      </w:r>
      <w:proofErr w:type="spellStart"/>
      <w:r w:rsidRPr="00293084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2930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3084">
        <w:rPr>
          <w:rFonts w:asciiTheme="minorHAnsi" w:hAnsiTheme="minorHAnsi" w:cstheme="minorHAnsi"/>
          <w:sz w:val="22"/>
          <w:szCs w:val="22"/>
        </w:rPr>
        <w:t>Polyporus</w:t>
      </w:r>
      <w:proofErr w:type="spellEnd"/>
      <w:r w:rsidRPr="002930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3084">
        <w:rPr>
          <w:rFonts w:asciiTheme="minorHAnsi" w:hAnsiTheme="minorHAnsi" w:cstheme="minorHAnsi"/>
          <w:sz w:val="22"/>
          <w:szCs w:val="22"/>
        </w:rPr>
        <w:t>contribuie</w:t>
      </w:r>
      <w:proofErr w:type="spellEnd"/>
      <w:r w:rsidRPr="00293084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Pr="00293084">
        <w:rPr>
          <w:rFonts w:asciiTheme="minorHAnsi" w:hAnsiTheme="minorHAnsi" w:cstheme="minorHAnsi"/>
          <w:sz w:val="22"/>
          <w:szCs w:val="22"/>
        </w:rPr>
        <w:t>apărarea</w:t>
      </w:r>
      <w:proofErr w:type="spellEnd"/>
      <w:r w:rsidRPr="002930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3084">
        <w:rPr>
          <w:rFonts w:asciiTheme="minorHAnsi" w:hAnsiTheme="minorHAnsi" w:cstheme="minorHAnsi"/>
          <w:sz w:val="22"/>
          <w:szCs w:val="22"/>
        </w:rPr>
        <w:t>organismului</w:t>
      </w:r>
      <w:proofErr w:type="spellEnd"/>
      <w:r w:rsidRPr="0029308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293084">
        <w:rPr>
          <w:rFonts w:asciiTheme="minorHAnsi" w:hAnsiTheme="minorHAnsi" w:cstheme="minorHAnsi"/>
          <w:sz w:val="22"/>
          <w:szCs w:val="22"/>
        </w:rPr>
        <w:t>Capsula</w:t>
      </w:r>
      <w:proofErr w:type="spellEnd"/>
      <w:r w:rsidRPr="002930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3084">
        <w:rPr>
          <w:rFonts w:asciiTheme="minorHAnsi" w:hAnsiTheme="minorHAnsi" w:cstheme="minorHAnsi"/>
          <w:sz w:val="22"/>
          <w:szCs w:val="22"/>
        </w:rPr>
        <w:t>simbiotică</w:t>
      </w:r>
      <w:proofErr w:type="spellEnd"/>
      <w:r w:rsidRPr="002930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3084">
        <w:rPr>
          <w:rFonts w:asciiTheme="minorHAnsi" w:hAnsiTheme="minorHAnsi" w:cstheme="minorHAnsi"/>
          <w:sz w:val="22"/>
          <w:szCs w:val="22"/>
        </w:rPr>
        <w:t>onține</w:t>
      </w:r>
      <w:proofErr w:type="spellEnd"/>
      <w:r w:rsidRPr="00293084">
        <w:rPr>
          <w:rFonts w:asciiTheme="minorHAnsi" w:hAnsiTheme="minorHAnsi" w:cstheme="minorHAnsi"/>
          <w:sz w:val="22"/>
          <w:szCs w:val="22"/>
        </w:rPr>
        <w:t xml:space="preserve"> Lactobacillus plantarum LP01 </w:t>
      </w:r>
      <w:proofErr w:type="spellStart"/>
      <w:r w:rsidRPr="00293084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29308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293084">
        <w:rPr>
          <w:rFonts w:asciiTheme="minorHAnsi" w:hAnsiTheme="minorHAnsi" w:cstheme="minorHAnsi"/>
          <w:sz w:val="22"/>
          <w:szCs w:val="22"/>
        </w:rPr>
        <w:t xml:space="preserve">Lactobacillus  </w:t>
      </w:r>
      <w:proofErr w:type="spellStart"/>
      <w:r w:rsidRPr="00293084">
        <w:rPr>
          <w:rFonts w:asciiTheme="minorHAnsi" w:hAnsiTheme="minorHAnsi" w:cstheme="minorHAnsi"/>
          <w:sz w:val="22"/>
          <w:szCs w:val="22"/>
        </w:rPr>
        <w:t>paracasei</w:t>
      </w:r>
      <w:proofErr w:type="spellEnd"/>
      <w:proofErr w:type="gramEnd"/>
      <w:r w:rsidRPr="00293084">
        <w:rPr>
          <w:rFonts w:asciiTheme="minorHAnsi" w:hAnsiTheme="minorHAnsi" w:cstheme="minorHAnsi"/>
          <w:sz w:val="22"/>
          <w:szCs w:val="22"/>
        </w:rPr>
        <w:t xml:space="preserve"> Lpc-37, </w:t>
      </w:r>
      <w:proofErr w:type="spellStart"/>
      <w:r w:rsidRPr="00293084">
        <w:rPr>
          <w:rFonts w:asciiTheme="minorHAnsi" w:hAnsiTheme="minorHAnsi" w:cstheme="minorHAnsi"/>
          <w:sz w:val="22"/>
          <w:szCs w:val="22"/>
        </w:rPr>
        <w:t>Inulină</w:t>
      </w:r>
      <w:proofErr w:type="spellEnd"/>
      <w:r w:rsidRPr="002930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93084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293084">
        <w:rPr>
          <w:rFonts w:asciiTheme="minorHAnsi" w:hAnsiTheme="minorHAnsi" w:cstheme="minorHAnsi"/>
          <w:sz w:val="22"/>
          <w:szCs w:val="22"/>
        </w:rPr>
        <w:t xml:space="preserve"> FOS.</w:t>
      </w:r>
      <w:r w:rsidR="00E5311D" w:rsidRPr="00293084">
        <w:rPr>
          <w:rFonts w:asciiTheme="minorHAnsi" w:hAnsiTheme="minorHAnsi" w:cstheme="minorHAnsi"/>
          <w:sz w:val="22"/>
          <w:szCs w:val="22"/>
        </w:rPr>
        <w:br/>
      </w:r>
    </w:p>
    <w:p w14:paraId="00FFA34B" w14:textId="77777777" w:rsidR="00E5311D" w:rsidRDefault="00E5311D" w:rsidP="00B85EDE">
      <w:pPr>
        <w:pStyle w:val="Default"/>
        <w:rPr>
          <w:rFonts w:ascii="Calibri" w:hAnsi="Calibri" w:cs="Calibri"/>
          <w:sz w:val="22"/>
          <w:szCs w:val="22"/>
        </w:rPr>
      </w:pPr>
    </w:p>
    <w:p w14:paraId="0414D5C7" w14:textId="77777777" w:rsidR="00B85EDE" w:rsidRPr="00771F8F" w:rsidRDefault="00B85EDE" w:rsidP="00B85EDE">
      <w:pPr>
        <w:pStyle w:val="Default"/>
        <w:rPr>
          <w:rFonts w:ascii="Calibri" w:hAnsi="Calibri" w:cs="Calibri"/>
          <w:sz w:val="22"/>
          <w:szCs w:val="22"/>
          <w:lang w:val="ro-RO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5"/>
        <w:gridCol w:w="2723"/>
      </w:tblGrid>
      <w:tr w:rsidR="00B85EDE" w14:paraId="61CD2F85" w14:textId="77777777" w:rsidTr="00D467B7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A22CE" w14:textId="77777777" w:rsidR="00B85EDE" w:rsidRPr="00B85EDE" w:rsidRDefault="00B85EDE" w:rsidP="00B85EDE">
            <w:pPr>
              <w:rPr>
                <w:rFonts w:ascii="Calibri" w:hAnsi="Calibri" w:cs="Calibri"/>
                <w:b/>
                <w:bCs/>
                <w:lang w:val="ro-RO"/>
              </w:rPr>
            </w:pPr>
            <w:bookmarkStart w:id="2" w:name="_Hlk189540749"/>
            <w:r w:rsidRPr="00B85EDE">
              <w:rPr>
                <w:rFonts w:ascii="Calibri" w:hAnsi="Calibri" w:cs="Calibri"/>
                <w:b/>
                <w:bCs/>
                <w:lang w:val="ro-RO"/>
              </w:rPr>
              <w:t>INGREDIENT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5E98A" w14:textId="77777777" w:rsidR="00B85EDE" w:rsidRDefault="00B85EDE" w:rsidP="00B85EDE">
            <w:pPr>
              <w:rPr>
                <w:rFonts w:ascii="Calibri" w:hAnsi="Calibri" w:cs="Calibri"/>
                <w:b/>
                <w:lang w:val="ro-RO"/>
              </w:rPr>
            </w:pPr>
            <w:r>
              <w:rPr>
                <w:rFonts w:ascii="Calibri" w:hAnsi="Calibri" w:cs="Calibri"/>
                <w:b/>
                <w:lang w:val="ro-RO"/>
              </w:rPr>
              <w:t>CANTITATEA/1 capsula</w:t>
            </w:r>
          </w:p>
        </w:tc>
      </w:tr>
      <w:tr w:rsidR="00D467B7" w14:paraId="37AF4B5C" w14:textId="77777777" w:rsidTr="00D467B7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4D9BC" w14:textId="77777777" w:rsidR="00B85EDE" w:rsidRDefault="00B85EDE" w:rsidP="00B85EDE">
            <w:pPr>
              <w:rPr>
                <w:rFonts w:ascii="Calibri" w:hAnsi="Calibri" w:cs="Calibri"/>
                <w:b/>
                <w:bCs/>
                <w:lang w:val="ro-RO"/>
              </w:rPr>
            </w:pPr>
            <w:r w:rsidRPr="00B85EDE">
              <w:rPr>
                <w:rFonts w:ascii="Calibri" w:hAnsi="Calibri" w:cs="Calibri"/>
                <w:b/>
                <w:bCs/>
                <w:lang w:val="ro-RO"/>
              </w:rPr>
              <w:t>Ingrediente active: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1C1A9" w14:textId="77777777" w:rsidR="00B85EDE" w:rsidRPr="00B85EDE" w:rsidRDefault="00B85EDE" w:rsidP="00B85EDE">
            <w:pPr>
              <w:rPr>
                <w:rFonts w:ascii="Calibri" w:hAnsi="Calibri" w:cs="Calibri"/>
                <w:b/>
                <w:lang w:val="ro-RO"/>
              </w:rPr>
            </w:pPr>
          </w:p>
        </w:tc>
      </w:tr>
      <w:tr w:rsidR="00D467B7" w:rsidRPr="00B85EDE" w14:paraId="0F8541D1" w14:textId="77777777" w:rsidTr="00D467B7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ACF87" w14:textId="77777777" w:rsidR="00B85EDE" w:rsidRPr="00B85EDE" w:rsidRDefault="00B85EDE" w:rsidP="00B85EDE">
            <w:pPr>
              <w:rPr>
                <w:rFonts w:ascii="Calibri" w:hAnsi="Calibri" w:cs="Calibri"/>
                <w:b/>
                <w:bCs/>
                <w:lang w:val="ro-RO"/>
              </w:rPr>
            </w:pPr>
            <w:r w:rsidRPr="00B85EDE">
              <w:rPr>
                <w:rFonts w:ascii="Calibri" w:hAnsi="Calibri" w:cs="Calibri"/>
                <w:b/>
                <w:bCs/>
                <w:lang w:val="ro-RO"/>
              </w:rPr>
              <w:t>Fitocapsula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85657" w14:textId="77777777" w:rsidR="00B85EDE" w:rsidRPr="00B85EDE" w:rsidRDefault="00B85EDE" w:rsidP="00B85EDE">
            <w:pPr>
              <w:rPr>
                <w:rFonts w:ascii="Calibri" w:hAnsi="Calibri" w:cs="Calibri"/>
                <w:lang w:val="ro-RO"/>
              </w:rPr>
            </w:pPr>
          </w:p>
        </w:tc>
      </w:tr>
      <w:tr w:rsidR="00D467B7" w:rsidRPr="00B85EDE" w14:paraId="0DEBB451" w14:textId="77777777" w:rsidTr="00D467B7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AAC4C" w14:textId="77777777" w:rsidR="00B85EDE" w:rsidRPr="00B85EDE" w:rsidRDefault="00B85EDE" w:rsidP="00B85EDE">
            <w:pPr>
              <w:rPr>
                <w:rFonts w:ascii="Calibri" w:hAnsi="Calibri" w:cs="Calibri"/>
                <w:lang w:val="ro-RO"/>
              </w:rPr>
            </w:pPr>
            <w:r w:rsidRPr="00B85EDE">
              <w:rPr>
                <w:rFonts w:ascii="Calibri" w:hAnsi="Calibri" w:cs="Calibri"/>
                <w:lang w:val="ro-RO"/>
              </w:rPr>
              <w:t>D-Manoză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08A06" w14:textId="77777777" w:rsidR="00B85EDE" w:rsidRPr="00B85EDE" w:rsidRDefault="00B85EDE" w:rsidP="00B85EDE">
            <w:pPr>
              <w:rPr>
                <w:rFonts w:ascii="Calibri" w:hAnsi="Calibri" w:cs="Calibri"/>
                <w:lang w:val="ro-RO"/>
              </w:rPr>
            </w:pPr>
            <w:r w:rsidRPr="00B85EDE">
              <w:rPr>
                <w:rFonts w:ascii="Calibri" w:hAnsi="Calibri" w:cs="Calibri"/>
                <w:lang w:val="ro-RO"/>
              </w:rPr>
              <w:t xml:space="preserve">150,06 mg </w:t>
            </w:r>
          </w:p>
        </w:tc>
      </w:tr>
      <w:tr w:rsidR="00D467B7" w:rsidRPr="00B85EDE" w14:paraId="5B7272B4" w14:textId="77777777" w:rsidTr="00D467B7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13A61" w14:textId="77777777" w:rsidR="00B85EDE" w:rsidRPr="00B85EDE" w:rsidRDefault="00B85EDE" w:rsidP="00B85EDE">
            <w:pPr>
              <w:rPr>
                <w:rFonts w:ascii="Calibri" w:hAnsi="Calibri" w:cs="Calibri"/>
                <w:lang w:val="ro-RO"/>
              </w:rPr>
            </w:pPr>
            <w:r w:rsidRPr="00B85EDE">
              <w:rPr>
                <w:rFonts w:ascii="Calibri" w:hAnsi="Calibri" w:cs="Calibri"/>
                <w:lang w:val="ro-RO"/>
              </w:rPr>
              <w:t>Extract uscat din fructe de afine (Vaccinium macrocarpon Aiton).</w:t>
            </w:r>
          </w:p>
          <w:p w14:paraId="60D9627E" w14:textId="77777777" w:rsidR="00B85EDE" w:rsidRPr="00B85EDE" w:rsidRDefault="00B85EDE" w:rsidP="00B85EDE">
            <w:pPr>
              <w:rPr>
                <w:rFonts w:ascii="Calibri" w:hAnsi="Calibri" w:cs="Calibri"/>
                <w:lang w:val="ro-RO"/>
              </w:rPr>
            </w:pPr>
            <w:r w:rsidRPr="00B85EDE">
              <w:rPr>
                <w:rFonts w:ascii="Calibri" w:hAnsi="Calibri" w:cs="Calibri"/>
                <w:lang w:val="ro-RO"/>
              </w:rPr>
              <w:t>Fructe titrat la 36% proantocianidine totale și 30% proantocianidine de tip A (PAC-A) prin HPLC-MS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47203" w14:textId="77777777" w:rsidR="00B85EDE" w:rsidRPr="00B85EDE" w:rsidRDefault="00B85EDE" w:rsidP="00B85EDE">
            <w:pPr>
              <w:rPr>
                <w:rFonts w:ascii="Calibri" w:hAnsi="Calibri" w:cs="Calibri"/>
                <w:lang w:val="ro-RO"/>
              </w:rPr>
            </w:pPr>
            <w:r w:rsidRPr="00B85EDE">
              <w:rPr>
                <w:rFonts w:ascii="Calibri" w:hAnsi="Calibri" w:cs="Calibri"/>
                <w:lang w:val="ro-RO"/>
              </w:rPr>
              <w:t>120,01 mg</w:t>
            </w:r>
          </w:p>
          <w:p w14:paraId="55B6A8B1" w14:textId="77777777" w:rsidR="00B85EDE" w:rsidRPr="00B85EDE" w:rsidRDefault="00B85EDE" w:rsidP="00B85EDE">
            <w:pPr>
              <w:rPr>
                <w:rFonts w:ascii="Calibri" w:hAnsi="Calibri" w:cs="Calibri"/>
                <w:lang w:val="ro-RO"/>
              </w:rPr>
            </w:pPr>
          </w:p>
        </w:tc>
      </w:tr>
      <w:tr w:rsidR="00D467B7" w:rsidRPr="00B85EDE" w14:paraId="6DB86F1D" w14:textId="77777777" w:rsidTr="00D467B7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74C84" w14:textId="77777777" w:rsidR="00B85EDE" w:rsidRPr="00B85EDE" w:rsidRDefault="00B85EDE" w:rsidP="00B85EDE">
            <w:pPr>
              <w:rPr>
                <w:rFonts w:ascii="Calibri" w:hAnsi="Calibri" w:cs="Calibri"/>
                <w:lang w:val="ro-RO"/>
              </w:rPr>
            </w:pPr>
            <w:r w:rsidRPr="00B85EDE">
              <w:rPr>
                <w:rFonts w:ascii="Calibri" w:hAnsi="Calibri" w:cs="Calibri"/>
                <w:lang w:val="ro-RO"/>
              </w:rPr>
              <w:t>Toiagul European de Aur (Solidago virgaurea L.) parte aeriană cu extract uscat de flori, titrat în agnuside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F37B9" w14:textId="77777777" w:rsidR="00B85EDE" w:rsidRPr="00B85EDE" w:rsidRDefault="00B85EDE" w:rsidP="00B85EDE">
            <w:pPr>
              <w:rPr>
                <w:rFonts w:ascii="Calibri" w:hAnsi="Calibri" w:cs="Calibri"/>
                <w:lang w:val="ro-RO"/>
              </w:rPr>
            </w:pPr>
            <w:r w:rsidRPr="00B85EDE">
              <w:rPr>
                <w:rFonts w:ascii="Calibri" w:hAnsi="Calibri" w:cs="Calibri"/>
                <w:lang w:val="ro-RO"/>
              </w:rPr>
              <w:t>50,02 mg</w:t>
            </w:r>
          </w:p>
          <w:p w14:paraId="577990E4" w14:textId="77777777" w:rsidR="00B85EDE" w:rsidRPr="00B85EDE" w:rsidRDefault="00B85EDE" w:rsidP="00B85EDE">
            <w:pPr>
              <w:rPr>
                <w:rFonts w:ascii="Calibri" w:hAnsi="Calibri" w:cs="Calibri"/>
                <w:lang w:val="ro-RO"/>
              </w:rPr>
            </w:pPr>
          </w:p>
        </w:tc>
      </w:tr>
      <w:tr w:rsidR="00D467B7" w:rsidRPr="00B85EDE" w14:paraId="62D19E73" w14:textId="77777777" w:rsidTr="00D467B7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BA824" w14:textId="77777777" w:rsidR="00B85EDE" w:rsidRPr="00B85EDE" w:rsidRDefault="00B85EDE" w:rsidP="00B85EDE">
            <w:pPr>
              <w:rPr>
                <w:rFonts w:ascii="Calibri" w:hAnsi="Calibri" w:cs="Calibri"/>
                <w:lang w:val="ro-RO"/>
              </w:rPr>
            </w:pPr>
            <w:r w:rsidRPr="00B85EDE">
              <w:rPr>
                <w:rFonts w:ascii="Calibri" w:hAnsi="Calibri" w:cs="Calibri"/>
                <w:lang w:val="ro-RO"/>
              </w:rPr>
              <w:t>Astragalus (Astragalus membranaceus (Fisch.) Bunge) extract uscat de rădăcină, titrat la 70% polizaharide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E499E" w14:textId="77777777" w:rsidR="00B85EDE" w:rsidRPr="00B85EDE" w:rsidRDefault="00B85EDE" w:rsidP="00B85EDE">
            <w:pPr>
              <w:rPr>
                <w:rFonts w:ascii="Calibri" w:hAnsi="Calibri" w:cs="Calibri"/>
                <w:lang w:val="ro-RO"/>
              </w:rPr>
            </w:pPr>
            <w:r w:rsidRPr="00B85EDE">
              <w:rPr>
                <w:rFonts w:ascii="Calibri" w:hAnsi="Calibri" w:cs="Calibri"/>
                <w:lang w:val="ro-RO"/>
              </w:rPr>
              <w:t>20,5 mg</w:t>
            </w:r>
          </w:p>
          <w:p w14:paraId="561AF263" w14:textId="77777777" w:rsidR="00B85EDE" w:rsidRPr="00B85EDE" w:rsidRDefault="00B85EDE" w:rsidP="00B85EDE">
            <w:pPr>
              <w:rPr>
                <w:rFonts w:ascii="Calibri" w:hAnsi="Calibri" w:cs="Calibri"/>
                <w:lang w:val="ro-RO"/>
              </w:rPr>
            </w:pPr>
          </w:p>
        </w:tc>
      </w:tr>
      <w:tr w:rsidR="00D467B7" w:rsidRPr="00B85EDE" w14:paraId="3DB39932" w14:textId="77777777" w:rsidTr="00D467B7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87D7E" w14:textId="77777777" w:rsidR="00B85EDE" w:rsidRPr="00B85EDE" w:rsidRDefault="00B85EDE" w:rsidP="00B85EDE">
            <w:pPr>
              <w:rPr>
                <w:rFonts w:ascii="Calibri" w:hAnsi="Calibri" w:cs="Calibri"/>
                <w:lang w:val="ro-RO"/>
              </w:rPr>
            </w:pPr>
            <w:r w:rsidRPr="00B85EDE">
              <w:rPr>
                <w:rFonts w:ascii="Calibri" w:hAnsi="Calibri" w:cs="Calibri"/>
                <w:lang w:val="ro-RO"/>
              </w:rPr>
              <w:t>Polyporus (Polyporus umbellatus (Per.) Fr.) extract uscat de corp de fructe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30AD7" w14:textId="77777777" w:rsidR="00B85EDE" w:rsidRPr="00B85EDE" w:rsidRDefault="00B85EDE" w:rsidP="00B85EDE">
            <w:pPr>
              <w:rPr>
                <w:rFonts w:ascii="Calibri" w:hAnsi="Calibri" w:cs="Calibri"/>
                <w:lang w:val="ro-RO"/>
              </w:rPr>
            </w:pPr>
            <w:r w:rsidRPr="00B85EDE">
              <w:rPr>
                <w:rFonts w:ascii="Calibri" w:hAnsi="Calibri" w:cs="Calibri"/>
                <w:lang w:val="ro-RO"/>
              </w:rPr>
              <w:t>20,5 mg</w:t>
            </w:r>
          </w:p>
        </w:tc>
      </w:tr>
      <w:tr w:rsidR="00D467B7" w:rsidRPr="00B85EDE" w14:paraId="7E4EF6F0" w14:textId="77777777" w:rsidTr="00D467B7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8EAC2" w14:textId="77777777" w:rsidR="00B85EDE" w:rsidRPr="00B85EDE" w:rsidRDefault="00B85EDE" w:rsidP="00B85EDE">
            <w:pPr>
              <w:rPr>
                <w:rFonts w:ascii="Calibri" w:hAnsi="Calibri" w:cs="Calibri"/>
                <w:b/>
                <w:bCs/>
                <w:lang w:val="ro-RO"/>
              </w:rPr>
            </w:pPr>
            <w:r w:rsidRPr="00B85EDE">
              <w:rPr>
                <w:rFonts w:ascii="Calibri" w:hAnsi="Calibri" w:cs="Calibri"/>
                <w:b/>
                <w:bCs/>
                <w:lang w:val="ro-RO"/>
              </w:rPr>
              <w:t>Simbiotic Capsula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2D4EB" w14:textId="77777777" w:rsidR="00B85EDE" w:rsidRPr="00B85EDE" w:rsidRDefault="00B85EDE" w:rsidP="00B85EDE">
            <w:pPr>
              <w:rPr>
                <w:rFonts w:ascii="Calibri" w:hAnsi="Calibri" w:cs="Calibri"/>
                <w:lang w:val="ro-RO"/>
              </w:rPr>
            </w:pPr>
          </w:p>
        </w:tc>
      </w:tr>
      <w:tr w:rsidR="00D467B7" w:rsidRPr="00B85EDE" w14:paraId="6564037A" w14:textId="77777777" w:rsidTr="00D467B7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43E8A" w14:textId="77777777" w:rsidR="00B85EDE" w:rsidRPr="00B85EDE" w:rsidRDefault="00B85EDE" w:rsidP="00B85EDE">
            <w:pPr>
              <w:rPr>
                <w:rFonts w:ascii="Calibri" w:hAnsi="Calibri" w:cs="Calibri"/>
                <w:lang w:val="ro-RO"/>
              </w:rPr>
            </w:pPr>
            <w:r w:rsidRPr="00B85EDE">
              <w:rPr>
                <w:rFonts w:ascii="Calibri" w:hAnsi="Calibri" w:cs="Calibri"/>
                <w:lang w:val="ro-RO"/>
              </w:rPr>
              <w:t>Inulină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FF698" w14:textId="77777777" w:rsidR="00B85EDE" w:rsidRPr="00B85EDE" w:rsidRDefault="00B85EDE" w:rsidP="00B85EDE">
            <w:pPr>
              <w:rPr>
                <w:rFonts w:ascii="Calibri" w:hAnsi="Calibri" w:cs="Calibri"/>
                <w:lang w:val="ro-RO"/>
              </w:rPr>
            </w:pPr>
            <w:r w:rsidRPr="00B85EDE">
              <w:rPr>
                <w:rFonts w:ascii="Calibri" w:hAnsi="Calibri" w:cs="Calibri"/>
                <w:lang w:val="ro-RO"/>
              </w:rPr>
              <w:t>250,02 mg</w:t>
            </w:r>
          </w:p>
        </w:tc>
      </w:tr>
      <w:tr w:rsidR="00D467B7" w:rsidRPr="00B85EDE" w14:paraId="20586ADC" w14:textId="77777777" w:rsidTr="00D467B7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64C7E" w14:textId="77777777" w:rsidR="00B85EDE" w:rsidRPr="00B85EDE" w:rsidRDefault="00B85EDE" w:rsidP="00B85EDE">
            <w:pPr>
              <w:rPr>
                <w:rFonts w:ascii="Calibri" w:hAnsi="Calibri" w:cs="Calibri"/>
                <w:lang w:val="ro-RO"/>
              </w:rPr>
            </w:pPr>
            <w:r w:rsidRPr="00B85EDE">
              <w:rPr>
                <w:rFonts w:ascii="Calibri" w:hAnsi="Calibri" w:cs="Calibri"/>
                <w:lang w:val="ro-RO"/>
              </w:rPr>
              <w:t>FOS (fructooligozaharide)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14A33" w14:textId="77777777" w:rsidR="00B85EDE" w:rsidRPr="00B85EDE" w:rsidRDefault="00B85EDE" w:rsidP="00B85EDE">
            <w:pPr>
              <w:rPr>
                <w:rFonts w:ascii="Calibri" w:hAnsi="Calibri" w:cs="Calibri"/>
                <w:lang w:val="ro-RO"/>
              </w:rPr>
            </w:pPr>
            <w:r w:rsidRPr="00B85EDE">
              <w:rPr>
                <w:rFonts w:ascii="Calibri" w:hAnsi="Calibri" w:cs="Calibri"/>
                <w:lang w:val="ro-RO"/>
              </w:rPr>
              <w:t>100 mg</w:t>
            </w:r>
          </w:p>
        </w:tc>
      </w:tr>
      <w:tr w:rsidR="00D467B7" w:rsidRPr="00B85EDE" w14:paraId="266669E6" w14:textId="77777777" w:rsidTr="00D467B7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835B6" w14:textId="77777777" w:rsidR="00B85EDE" w:rsidRPr="00B85EDE" w:rsidRDefault="00B85EDE" w:rsidP="00B85EDE">
            <w:pPr>
              <w:rPr>
                <w:rStyle w:val="Strong"/>
                <w:rFonts w:ascii="Calibri" w:hAnsi="Calibri" w:cs="Calibri"/>
                <w:b w:val="0"/>
                <w:bCs w:val="0"/>
                <w:lang w:val="ro-RO"/>
              </w:rPr>
            </w:pPr>
            <w:r w:rsidRPr="00B85EDE">
              <w:rPr>
                <w:rStyle w:val="Strong"/>
                <w:rFonts w:ascii="Calibri" w:hAnsi="Calibri" w:cs="Calibri"/>
                <w:b w:val="0"/>
                <w:bCs w:val="0"/>
                <w:lang w:val="ro-RO"/>
              </w:rPr>
              <w:t>Lactobacillus plantarum LP01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8560" w14:textId="77777777" w:rsidR="00B85EDE" w:rsidRPr="00B85EDE" w:rsidRDefault="00B85EDE" w:rsidP="00B85EDE">
            <w:pPr>
              <w:rPr>
                <w:rStyle w:val="Strong"/>
                <w:rFonts w:ascii="Calibri" w:hAnsi="Calibri" w:cs="Calibri"/>
                <w:b w:val="0"/>
                <w:bCs w:val="0"/>
                <w:lang w:val="ro-RO"/>
              </w:rPr>
            </w:pPr>
            <w:r w:rsidRPr="00B85EDE">
              <w:rPr>
                <w:rStyle w:val="Strong"/>
                <w:rFonts w:ascii="Calibri" w:hAnsi="Calibri" w:cs="Calibri"/>
                <w:b w:val="0"/>
                <w:bCs w:val="0"/>
                <w:lang w:val="ro-RO"/>
              </w:rPr>
              <w:t>29,97 mg</w:t>
            </w:r>
          </w:p>
        </w:tc>
      </w:tr>
      <w:tr w:rsidR="00D467B7" w:rsidRPr="00B85EDE" w14:paraId="6E3C3740" w14:textId="77777777" w:rsidTr="00D467B7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974F8" w14:textId="77777777" w:rsidR="00B85EDE" w:rsidRPr="00B85EDE" w:rsidRDefault="00B85EDE" w:rsidP="00B85EDE">
            <w:pPr>
              <w:rPr>
                <w:rStyle w:val="Strong"/>
                <w:rFonts w:ascii="Calibri" w:hAnsi="Calibri" w:cs="Calibri"/>
                <w:b w:val="0"/>
                <w:bCs w:val="0"/>
                <w:lang w:val="ro-RO"/>
              </w:rPr>
            </w:pPr>
            <w:r w:rsidRPr="00B85EDE">
              <w:rPr>
                <w:rStyle w:val="Strong"/>
                <w:rFonts w:ascii="Calibri" w:hAnsi="Calibri" w:cs="Calibri"/>
                <w:b w:val="0"/>
                <w:bCs w:val="0"/>
                <w:lang w:val="ro-RO"/>
              </w:rPr>
              <w:t>Lactobacillus paracasei Lpc-37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934D3" w14:textId="77777777" w:rsidR="00B85EDE" w:rsidRPr="00B85EDE" w:rsidRDefault="00B85EDE" w:rsidP="00B85EDE">
            <w:pPr>
              <w:rPr>
                <w:rStyle w:val="Strong"/>
                <w:rFonts w:ascii="Calibri" w:hAnsi="Calibri" w:cs="Calibri"/>
                <w:b w:val="0"/>
                <w:bCs w:val="0"/>
                <w:lang w:val="ro-RO"/>
              </w:rPr>
            </w:pPr>
            <w:r w:rsidRPr="00B85EDE">
              <w:rPr>
                <w:rStyle w:val="Strong"/>
                <w:rFonts w:ascii="Calibri" w:hAnsi="Calibri" w:cs="Calibri"/>
                <w:b w:val="0"/>
                <w:bCs w:val="0"/>
                <w:lang w:val="ro-RO"/>
              </w:rPr>
              <w:t>7,79 mg</w:t>
            </w:r>
          </w:p>
        </w:tc>
      </w:tr>
      <w:bookmarkEnd w:id="2"/>
    </w:tbl>
    <w:p w14:paraId="036C0D58" w14:textId="77777777" w:rsidR="00FF0319" w:rsidRPr="00771F8F" w:rsidRDefault="00FF0319" w:rsidP="00777F6B">
      <w:pPr>
        <w:jc w:val="both"/>
        <w:rPr>
          <w:rFonts w:ascii="Calibri" w:hAnsi="Calibri" w:cs="Calibri"/>
          <w:bCs/>
        </w:rPr>
      </w:pPr>
    </w:p>
    <w:p w14:paraId="79DCE991" w14:textId="32D4ACA0" w:rsidR="00D467B7" w:rsidRDefault="003F0FC8" w:rsidP="00D467B7">
      <w:pPr>
        <w:pStyle w:val="NoSpacing"/>
        <w:rPr>
          <w:rFonts w:ascii="Calibri" w:hAnsi="Calibri" w:cs="Calibri"/>
          <w:b/>
          <w:lang w:val="pt-BR"/>
        </w:rPr>
      </w:pPr>
      <w:proofErr w:type="spellStart"/>
      <w:r w:rsidRPr="00771F8F">
        <w:rPr>
          <w:rFonts w:ascii="Calibri" w:hAnsi="Calibri" w:cs="Calibri"/>
          <w:b/>
        </w:rPr>
        <w:t>Ingrediente</w:t>
      </w:r>
      <w:bookmarkStart w:id="3" w:name="_Hlk39086897"/>
      <w:proofErr w:type="spellEnd"/>
      <w:r w:rsidR="00D467B7">
        <w:t xml:space="preserve">: </w:t>
      </w:r>
      <w:r w:rsidR="00D467B7" w:rsidRPr="00D467B7">
        <w:rPr>
          <w:rFonts w:ascii="Calibri" w:hAnsi="Calibri" w:cs="Calibri"/>
          <w:bCs/>
        </w:rPr>
        <w:t>D-</w:t>
      </w:r>
      <w:proofErr w:type="spellStart"/>
      <w:r w:rsidR="00D467B7" w:rsidRPr="00D467B7">
        <w:rPr>
          <w:rFonts w:ascii="Calibri" w:hAnsi="Calibri" w:cs="Calibri"/>
          <w:bCs/>
        </w:rPr>
        <w:t>Man</w:t>
      </w:r>
      <w:r w:rsidR="00D467B7">
        <w:rPr>
          <w:rFonts w:ascii="Calibri" w:hAnsi="Calibri" w:cs="Calibri"/>
          <w:bCs/>
        </w:rPr>
        <w:t>oza</w:t>
      </w:r>
      <w:proofErr w:type="spellEnd"/>
      <w:r w:rsidR="00D467B7" w:rsidRPr="00D467B7">
        <w:rPr>
          <w:rFonts w:ascii="Calibri" w:hAnsi="Calibri" w:cs="Calibri"/>
          <w:bCs/>
        </w:rPr>
        <w:t xml:space="preserve">, </w:t>
      </w:r>
      <w:proofErr w:type="spellStart"/>
      <w:r w:rsidR="00D467B7" w:rsidRPr="00D467B7">
        <w:rPr>
          <w:rFonts w:ascii="Calibri" w:hAnsi="Calibri" w:cs="Calibri"/>
          <w:bCs/>
        </w:rPr>
        <w:t>Merisor</w:t>
      </w:r>
      <w:proofErr w:type="spellEnd"/>
      <w:r w:rsidR="00D467B7">
        <w:rPr>
          <w:rFonts w:ascii="Calibri" w:hAnsi="Calibri" w:cs="Calibri"/>
          <w:bCs/>
        </w:rPr>
        <w:t xml:space="preserve"> </w:t>
      </w:r>
      <w:r w:rsidR="00D467B7" w:rsidRPr="00D467B7">
        <w:rPr>
          <w:rFonts w:ascii="Calibri" w:hAnsi="Calibri" w:cs="Calibri"/>
          <w:bCs/>
        </w:rPr>
        <w:t xml:space="preserve">(Vaccinium macrocarpon </w:t>
      </w:r>
      <w:proofErr w:type="spellStart"/>
      <w:r w:rsidR="00D467B7" w:rsidRPr="00D467B7">
        <w:rPr>
          <w:rFonts w:ascii="Calibri" w:hAnsi="Calibri" w:cs="Calibri"/>
          <w:bCs/>
        </w:rPr>
        <w:t>Aiton</w:t>
      </w:r>
      <w:proofErr w:type="spellEnd"/>
      <w:r w:rsidR="00D467B7" w:rsidRPr="00D467B7">
        <w:rPr>
          <w:rFonts w:ascii="Calibri" w:hAnsi="Calibri" w:cs="Calibri"/>
          <w:bCs/>
        </w:rPr>
        <w:t xml:space="preserve">) extract </w:t>
      </w:r>
      <w:proofErr w:type="spellStart"/>
      <w:r w:rsidR="00D467B7" w:rsidRPr="00D467B7">
        <w:rPr>
          <w:rFonts w:ascii="Calibri" w:hAnsi="Calibri" w:cs="Calibri"/>
          <w:bCs/>
        </w:rPr>
        <w:t>uscat</w:t>
      </w:r>
      <w:proofErr w:type="spellEnd"/>
      <w:r w:rsidR="00D467B7" w:rsidRPr="00D467B7">
        <w:rPr>
          <w:rFonts w:ascii="Calibri" w:hAnsi="Calibri" w:cs="Calibri"/>
          <w:bCs/>
        </w:rPr>
        <w:t xml:space="preserve"> de </w:t>
      </w:r>
      <w:proofErr w:type="spellStart"/>
      <w:r w:rsidR="00D467B7" w:rsidRPr="00D467B7">
        <w:rPr>
          <w:rFonts w:ascii="Calibri" w:hAnsi="Calibri" w:cs="Calibri"/>
          <w:bCs/>
        </w:rPr>
        <w:t>fructe</w:t>
      </w:r>
      <w:proofErr w:type="spellEnd"/>
      <w:r w:rsidR="00D467B7" w:rsidRPr="00D467B7">
        <w:rPr>
          <w:rFonts w:ascii="Calibri" w:hAnsi="Calibri" w:cs="Calibri"/>
          <w:bCs/>
        </w:rPr>
        <w:t xml:space="preserve">, </w:t>
      </w:r>
      <w:proofErr w:type="spellStart"/>
      <w:r w:rsidR="00D467B7" w:rsidRPr="00D467B7">
        <w:rPr>
          <w:rFonts w:ascii="Calibri" w:hAnsi="Calibri" w:cs="Calibri"/>
          <w:bCs/>
        </w:rPr>
        <w:t>titrat</w:t>
      </w:r>
      <w:proofErr w:type="spellEnd"/>
      <w:r w:rsidR="00D467B7">
        <w:rPr>
          <w:rFonts w:ascii="Calibri" w:hAnsi="Calibri" w:cs="Calibri"/>
          <w:bCs/>
        </w:rPr>
        <w:t xml:space="preserve"> </w:t>
      </w:r>
      <w:r w:rsidR="00D467B7" w:rsidRPr="00D467B7">
        <w:rPr>
          <w:rFonts w:ascii="Calibri" w:hAnsi="Calibri" w:cs="Calibri"/>
          <w:bCs/>
        </w:rPr>
        <w:t xml:space="preserve">36% </w:t>
      </w:r>
      <w:proofErr w:type="spellStart"/>
      <w:r w:rsidR="00D467B7" w:rsidRPr="00D467B7">
        <w:rPr>
          <w:rFonts w:ascii="Calibri" w:hAnsi="Calibri" w:cs="Calibri"/>
          <w:bCs/>
        </w:rPr>
        <w:t>în</w:t>
      </w:r>
      <w:proofErr w:type="spellEnd"/>
      <w:r w:rsidR="00D467B7" w:rsidRPr="00D467B7">
        <w:rPr>
          <w:rFonts w:ascii="Calibri" w:hAnsi="Calibri" w:cs="Calibri"/>
          <w:bCs/>
        </w:rPr>
        <w:t xml:space="preserve"> </w:t>
      </w:r>
      <w:r w:rsidR="00D467B7">
        <w:rPr>
          <w:rFonts w:ascii="Calibri" w:hAnsi="Calibri" w:cs="Calibri"/>
          <w:bCs/>
        </w:rPr>
        <w:t xml:space="preserve"> t</w:t>
      </w:r>
      <w:r w:rsidR="00D467B7" w:rsidRPr="00D467B7">
        <w:rPr>
          <w:rFonts w:ascii="Calibri" w:hAnsi="Calibri" w:cs="Calibri"/>
          <w:bCs/>
        </w:rPr>
        <w:t xml:space="preserve">otal </w:t>
      </w:r>
      <w:proofErr w:type="spellStart"/>
      <w:r w:rsidR="00D467B7" w:rsidRPr="00D467B7">
        <w:rPr>
          <w:rFonts w:ascii="Calibri" w:hAnsi="Calibri" w:cs="Calibri"/>
          <w:bCs/>
        </w:rPr>
        <w:t>Proantocianidine</w:t>
      </w:r>
      <w:proofErr w:type="spellEnd"/>
      <w:r w:rsidR="00D467B7" w:rsidRPr="00D467B7">
        <w:rPr>
          <w:rFonts w:ascii="Calibri" w:hAnsi="Calibri" w:cs="Calibri"/>
          <w:bCs/>
        </w:rPr>
        <w:t xml:space="preserve"> </w:t>
      </w:r>
      <w:proofErr w:type="spellStart"/>
      <w:r w:rsidR="00D467B7" w:rsidRPr="00D467B7">
        <w:rPr>
          <w:rFonts w:ascii="Calibri" w:hAnsi="Calibri" w:cs="Calibri"/>
          <w:bCs/>
        </w:rPr>
        <w:t>și</w:t>
      </w:r>
      <w:proofErr w:type="spellEnd"/>
      <w:r w:rsidR="00D467B7" w:rsidRPr="00D467B7">
        <w:rPr>
          <w:rFonts w:ascii="Calibri" w:hAnsi="Calibri" w:cs="Calibri"/>
          <w:bCs/>
        </w:rPr>
        <w:t xml:space="preserve"> 30% </w:t>
      </w:r>
      <w:proofErr w:type="spellStart"/>
      <w:r w:rsidR="00D467B7" w:rsidRPr="00D467B7">
        <w:rPr>
          <w:rFonts w:ascii="Calibri" w:hAnsi="Calibri" w:cs="Calibri"/>
          <w:bCs/>
        </w:rPr>
        <w:t>în</w:t>
      </w:r>
      <w:proofErr w:type="spellEnd"/>
      <w:r w:rsidR="00D467B7" w:rsidRPr="00D467B7">
        <w:rPr>
          <w:rFonts w:ascii="Calibri" w:hAnsi="Calibri" w:cs="Calibri"/>
          <w:bCs/>
        </w:rPr>
        <w:t xml:space="preserve"> </w:t>
      </w:r>
      <w:proofErr w:type="spellStart"/>
      <w:r w:rsidR="00D467B7" w:rsidRPr="00D467B7">
        <w:rPr>
          <w:rFonts w:ascii="Calibri" w:hAnsi="Calibri" w:cs="Calibri"/>
          <w:bCs/>
        </w:rPr>
        <w:t>Proantocianidine</w:t>
      </w:r>
      <w:proofErr w:type="spellEnd"/>
      <w:r w:rsidR="00D467B7">
        <w:rPr>
          <w:rFonts w:ascii="Calibri" w:hAnsi="Calibri" w:cs="Calibri"/>
          <w:bCs/>
        </w:rPr>
        <w:t xml:space="preserve"> </w:t>
      </w:r>
      <w:r w:rsidR="00D467B7" w:rsidRPr="00D467B7">
        <w:rPr>
          <w:rFonts w:ascii="Calibri" w:hAnsi="Calibri" w:cs="Calibri"/>
          <w:bCs/>
        </w:rPr>
        <w:t xml:space="preserve">tip A (PAC-A) </w:t>
      </w:r>
      <w:proofErr w:type="spellStart"/>
      <w:r w:rsidR="00D467B7" w:rsidRPr="00D467B7">
        <w:rPr>
          <w:rFonts w:ascii="Calibri" w:hAnsi="Calibri" w:cs="Calibri"/>
          <w:bCs/>
        </w:rPr>
        <w:t>prin</w:t>
      </w:r>
      <w:proofErr w:type="spellEnd"/>
      <w:r w:rsidR="00D467B7" w:rsidRPr="00D467B7">
        <w:rPr>
          <w:rFonts w:ascii="Calibri" w:hAnsi="Calibri" w:cs="Calibri"/>
          <w:bCs/>
        </w:rPr>
        <w:t xml:space="preserve"> HPLC-MS; </w:t>
      </w:r>
      <w:proofErr w:type="spellStart"/>
      <w:r w:rsidR="00D467B7" w:rsidRPr="00D467B7">
        <w:rPr>
          <w:rFonts w:ascii="Calibri" w:hAnsi="Calibri" w:cs="Calibri"/>
          <w:bCs/>
        </w:rPr>
        <w:t>Solidago</w:t>
      </w:r>
      <w:proofErr w:type="spellEnd"/>
      <w:r w:rsidR="00D467B7" w:rsidRPr="00D467B7">
        <w:rPr>
          <w:rFonts w:ascii="Calibri" w:hAnsi="Calibri" w:cs="Calibri"/>
          <w:bCs/>
        </w:rPr>
        <w:t xml:space="preserve"> (</w:t>
      </w:r>
      <w:proofErr w:type="spellStart"/>
      <w:r w:rsidR="00D467B7" w:rsidRPr="00D467B7">
        <w:rPr>
          <w:rFonts w:ascii="Calibri" w:hAnsi="Calibri" w:cs="Calibri"/>
          <w:bCs/>
        </w:rPr>
        <w:t>Solidago</w:t>
      </w:r>
      <w:proofErr w:type="spellEnd"/>
      <w:r w:rsidR="00D467B7">
        <w:rPr>
          <w:rFonts w:ascii="Calibri" w:hAnsi="Calibri" w:cs="Calibri"/>
          <w:bCs/>
        </w:rPr>
        <w:t xml:space="preserve"> </w:t>
      </w:r>
      <w:proofErr w:type="spellStart"/>
      <w:r w:rsidR="00D467B7" w:rsidRPr="00D467B7">
        <w:rPr>
          <w:rFonts w:ascii="Calibri" w:hAnsi="Calibri" w:cs="Calibri"/>
          <w:bCs/>
        </w:rPr>
        <w:t>virgaurea</w:t>
      </w:r>
      <w:proofErr w:type="spellEnd"/>
      <w:r w:rsidR="00D467B7" w:rsidRPr="00D467B7">
        <w:rPr>
          <w:rFonts w:ascii="Calibri" w:hAnsi="Calibri" w:cs="Calibri"/>
          <w:bCs/>
        </w:rPr>
        <w:t xml:space="preserve"> L.) </w:t>
      </w:r>
      <w:proofErr w:type="spellStart"/>
      <w:r w:rsidR="00D467B7" w:rsidRPr="00D467B7">
        <w:rPr>
          <w:rFonts w:ascii="Calibri" w:hAnsi="Calibri" w:cs="Calibri"/>
          <w:bCs/>
        </w:rPr>
        <w:t>parte</w:t>
      </w:r>
      <w:proofErr w:type="spellEnd"/>
      <w:r w:rsidR="00D467B7" w:rsidRPr="00D467B7">
        <w:rPr>
          <w:rFonts w:ascii="Calibri" w:hAnsi="Calibri" w:cs="Calibri"/>
          <w:bCs/>
        </w:rPr>
        <w:t xml:space="preserve"> </w:t>
      </w:r>
      <w:proofErr w:type="spellStart"/>
      <w:r w:rsidR="00D467B7" w:rsidRPr="00D467B7">
        <w:rPr>
          <w:rFonts w:ascii="Calibri" w:hAnsi="Calibri" w:cs="Calibri"/>
          <w:bCs/>
        </w:rPr>
        <w:t>aeriană</w:t>
      </w:r>
      <w:proofErr w:type="spellEnd"/>
      <w:r w:rsidR="00D467B7" w:rsidRPr="00D467B7">
        <w:rPr>
          <w:rFonts w:ascii="Calibri" w:hAnsi="Calibri" w:cs="Calibri"/>
          <w:bCs/>
        </w:rPr>
        <w:t xml:space="preserve"> cu </w:t>
      </w:r>
      <w:proofErr w:type="spellStart"/>
      <w:r w:rsidR="00D467B7" w:rsidRPr="00D467B7">
        <w:rPr>
          <w:rFonts w:ascii="Calibri" w:hAnsi="Calibri" w:cs="Calibri"/>
          <w:bCs/>
        </w:rPr>
        <w:t>flori</w:t>
      </w:r>
      <w:proofErr w:type="spellEnd"/>
      <w:r w:rsidR="00D467B7" w:rsidRPr="00D467B7">
        <w:rPr>
          <w:rFonts w:ascii="Calibri" w:hAnsi="Calibri" w:cs="Calibri"/>
          <w:bCs/>
        </w:rPr>
        <w:t xml:space="preserve"> extract </w:t>
      </w:r>
      <w:proofErr w:type="spellStart"/>
      <w:r w:rsidR="00D467B7" w:rsidRPr="00D467B7">
        <w:rPr>
          <w:rFonts w:ascii="Calibri" w:hAnsi="Calibri" w:cs="Calibri"/>
          <w:bCs/>
        </w:rPr>
        <w:t>uscat</w:t>
      </w:r>
      <w:proofErr w:type="spellEnd"/>
      <w:r w:rsidR="00D467B7" w:rsidRPr="00D467B7">
        <w:rPr>
          <w:rFonts w:ascii="Calibri" w:hAnsi="Calibri" w:cs="Calibri"/>
          <w:bCs/>
        </w:rPr>
        <w:t>; Astragal</w:t>
      </w:r>
      <w:r w:rsidR="00D467B7">
        <w:rPr>
          <w:rFonts w:ascii="Calibri" w:hAnsi="Calibri" w:cs="Calibri"/>
          <w:bCs/>
        </w:rPr>
        <w:t xml:space="preserve">us </w:t>
      </w:r>
      <w:r w:rsidR="00D467B7" w:rsidRPr="00D467B7">
        <w:rPr>
          <w:rFonts w:ascii="Calibri" w:hAnsi="Calibri" w:cs="Calibri"/>
          <w:bCs/>
        </w:rPr>
        <w:t xml:space="preserve">(Astragalus </w:t>
      </w:r>
      <w:proofErr w:type="spellStart"/>
      <w:r w:rsidR="00D467B7" w:rsidRPr="00D467B7">
        <w:rPr>
          <w:rFonts w:ascii="Calibri" w:hAnsi="Calibri" w:cs="Calibri"/>
          <w:bCs/>
        </w:rPr>
        <w:t>membranaceus</w:t>
      </w:r>
      <w:proofErr w:type="spellEnd"/>
      <w:r w:rsidR="00D467B7" w:rsidRPr="00D467B7">
        <w:rPr>
          <w:rFonts w:ascii="Calibri" w:hAnsi="Calibri" w:cs="Calibri"/>
          <w:bCs/>
        </w:rPr>
        <w:t xml:space="preserve"> </w:t>
      </w:r>
      <w:proofErr w:type="spellStart"/>
      <w:r w:rsidR="00D467B7" w:rsidRPr="00D467B7">
        <w:rPr>
          <w:rFonts w:ascii="Calibri" w:hAnsi="Calibri" w:cs="Calibri"/>
          <w:bCs/>
        </w:rPr>
        <w:t>Moench</w:t>
      </w:r>
      <w:proofErr w:type="spellEnd"/>
      <w:r w:rsidR="00D467B7" w:rsidRPr="00D467B7">
        <w:rPr>
          <w:rFonts w:ascii="Calibri" w:hAnsi="Calibri" w:cs="Calibri"/>
          <w:bCs/>
        </w:rPr>
        <w:t xml:space="preserve">) extract </w:t>
      </w:r>
      <w:proofErr w:type="spellStart"/>
      <w:r w:rsidR="00D467B7" w:rsidRPr="00D467B7">
        <w:rPr>
          <w:rFonts w:ascii="Calibri" w:hAnsi="Calibri" w:cs="Calibri"/>
          <w:bCs/>
        </w:rPr>
        <w:t>uscat</w:t>
      </w:r>
      <w:proofErr w:type="spellEnd"/>
      <w:r w:rsidR="00D467B7" w:rsidRPr="00D467B7">
        <w:rPr>
          <w:rFonts w:ascii="Calibri" w:hAnsi="Calibri" w:cs="Calibri"/>
          <w:bCs/>
        </w:rPr>
        <w:t xml:space="preserve"> de </w:t>
      </w:r>
      <w:proofErr w:type="spellStart"/>
      <w:r w:rsidR="00D467B7" w:rsidRPr="00D467B7">
        <w:rPr>
          <w:rFonts w:ascii="Calibri" w:hAnsi="Calibri" w:cs="Calibri"/>
          <w:bCs/>
        </w:rPr>
        <w:t>rădăcină</w:t>
      </w:r>
      <w:proofErr w:type="spellEnd"/>
      <w:r w:rsidR="00D467B7" w:rsidRPr="00D467B7">
        <w:rPr>
          <w:rFonts w:ascii="Calibri" w:hAnsi="Calibri" w:cs="Calibri"/>
          <w:bCs/>
        </w:rPr>
        <w:t>,</w:t>
      </w:r>
      <w:r w:rsidR="00D467B7">
        <w:rPr>
          <w:rFonts w:ascii="Calibri" w:hAnsi="Calibri" w:cs="Calibri"/>
          <w:bCs/>
        </w:rPr>
        <w:t xml:space="preserve"> </w:t>
      </w:r>
      <w:proofErr w:type="spellStart"/>
      <w:r w:rsidR="00D467B7" w:rsidRPr="00D467B7">
        <w:rPr>
          <w:rFonts w:ascii="Calibri" w:hAnsi="Calibri" w:cs="Calibri"/>
          <w:bCs/>
        </w:rPr>
        <w:t>titrat</w:t>
      </w:r>
      <w:proofErr w:type="spellEnd"/>
      <w:r w:rsidR="00D467B7" w:rsidRPr="00D467B7">
        <w:rPr>
          <w:rFonts w:ascii="Calibri" w:hAnsi="Calibri" w:cs="Calibri"/>
          <w:bCs/>
        </w:rPr>
        <w:t xml:space="preserve"> la 70% </w:t>
      </w:r>
      <w:proofErr w:type="spellStart"/>
      <w:r w:rsidR="00D467B7" w:rsidRPr="00D467B7">
        <w:rPr>
          <w:rFonts w:ascii="Calibri" w:hAnsi="Calibri" w:cs="Calibri"/>
          <w:bCs/>
        </w:rPr>
        <w:t>în</w:t>
      </w:r>
      <w:proofErr w:type="spellEnd"/>
      <w:r w:rsidR="00D467B7" w:rsidRPr="00D467B7">
        <w:rPr>
          <w:rFonts w:ascii="Calibri" w:hAnsi="Calibri" w:cs="Calibri"/>
          <w:bCs/>
        </w:rPr>
        <w:t xml:space="preserve"> </w:t>
      </w:r>
      <w:proofErr w:type="spellStart"/>
      <w:r w:rsidR="00D467B7" w:rsidRPr="00D467B7">
        <w:rPr>
          <w:rFonts w:ascii="Calibri" w:hAnsi="Calibri" w:cs="Calibri"/>
          <w:bCs/>
        </w:rPr>
        <w:t>polizaharide</w:t>
      </w:r>
      <w:proofErr w:type="spellEnd"/>
      <w:r w:rsidR="00D467B7" w:rsidRPr="00D467B7">
        <w:rPr>
          <w:rFonts w:ascii="Calibri" w:hAnsi="Calibri" w:cs="Calibri"/>
          <w:bCs/>
        </w:rPr>
        <w:t xml:space="preserve">; </w:t>
      </w:r>
      <w:proofErr w:type="spellStart"/>
      <w:r w:rsidR="00D467B7" w:rsidRPr="00D467B7">
        <w:rPr>
          <w:rFonts w:ascii="Calibri" w:hAnsi="Calibri" w:cs="Calibri"/>
          <w:bCs/>
        </w:rPr>
        <w:t>Polyporus</w:t>
      </w:r>
      <w:proofErr w:type="spellEnd"/>
      <w:r w:rsidR="00D467B7" w:rsidRPr="00D467B7">
        <w:rPr>
          <w:rFonts w:ascii="Calibri" w:hAnsi="Calibri" w:cs="Calibri"/>
          <w:bCs/>
        </w:rPr>
        <w:t xml:space="preserve"> (</w:t>
      </w:r>
      <w:proofErr w:type="spellStart"/>
      <w:r w:rsidR="00D467B7" w:rsidRPr="00D467B7">
        <w:rPr>
          <w:rFonts w:ascii="Calibri" w:hAnsi="Calibri" w:cs="Calibri"/>
          <w:bCs/>
        </w:rPr>
        <w:t>Polyporus</w:t>
      </w:r>
      <w:proofErr w:type="spellEnd"/>
      <w:r w:rsidR="00D467B7">
        <w:rPr>
          <w:rFonts w:ascii="Calibri" w:hAnsi="Calibri" w:cs="Calibri"/>
          <w:bCs/>
        </w:rPr>
        <w:t xml:space="preserve"> </w:t>
      </w:r>
      <w:proofErr w:type="spellStart"/>
      <w:r w:rsidR="00D467B7" w:rsidRPr="00D467B7">
        <w:rPr>
          <w:rFonts w:ascii="Calibri" w:hAnsi="Calibri" w:cs="Calibri"/>
          <w:bCs/>
        </w:rPr>
        <w:t>umbellatus</w:t>
      </w:r>
      <w:proofErr w:type="spellEnd"/>
      <w:r w:rsidR="00D467B7" w:rsidRPr="00D467B7">
        <w:rPr>
          <w:rFonts w:ascii="Calibri" w:hAnsi="Calibri" w:cs="Calibri"/>
          <w:bCs/>
        </w:rPr>
        <w:t xml:space="preserve"> (Per.) Fr.) extract </w:t>
      </w:r>
      <w:proofErr w:type="spellStart"/>
      <w:r w:rsidR="00D467B7" w:rsidRPr="00D467B7">
        <w:rPr>
          <w:rFonts w:ascii="Calibri" w:hAnsi="Calibri" w:cs="Calibri"/>
          <w:bCs/>
        </w:rPr>
        <w:t>uscat</w:t>
      </w:r>
      <w:proofErr w:type="spellEnd"/>
      <w:r w:rsidR="00D467B7" w:rsidRPr="00D467B7">
        <w:rPr>
          <w:rFonts w:ascii="Calibri" w:hAnsi="Calibri" w:cs="Calibri"/>
          <w:bCs/>
        </w:rPr>
        <w:t xml:space="preserve"> </w:t>
      </w:r>
      <w:r w:rsidR="00D467B7" w:rsidRPr="00D467B7">
        <w:rPr>
          <w:rFonts w:ascii="Calibri" w:hAnsi="Calibri" w:cs="Calibri"/>
          <w:bCs/>
        </w:rPr>
        <w:lastRenderedPageBreak/>
        <w:t xml:space="preserve">din </w:t>
      </w:r>
      <w:proofErr w:type="spellStart"/>
      <w:r w:rsidR="00D467B7" w:rsidRPr="00D467B7">
        <w:rPr>
          <w:rFonts w:ascii="Calibri" w:hAnsi="Calibri" w:cs="Calibri"/>
          <w:bCs/>
        </w:rPr>
        <w:t>corpul</w:t>
      </w:r>
      <w:proofErr w:type="spellEnd"/>
      <w:r w:rsidR="00D467B7" w:rsidRPr="00D467B7">
        <w:rPr>
          <w:rFonts w:ascii="Calibri" w:hAnsi="Calibri" w:cs="Calibri"/>
          <w:bCs/>
        </w:rPr>
        <w:t xml:space="preserve"> </w:t>
      </w:r>
      <w:proofErr w:type="spellStart"/>
      <w:r w:rsidR="00D467B7" w:rsidRPr="00D467B7">
        <w:rPr>
          <w:rFonts w:ascii="Calibri" w:hAnsi="Calibri" w:cs="Calibri"/>
          <w:bCs/>
        </w:rPr>
        <w:t>roditor</w:t>
      </w:r>
      <w:proofErr w:type="spellEnd"/>
      <w:r w:rsidR="00D467B7" w:rsidRPr="00D467B7">
        <w:rPr>
          <w:rFonts w:ascii="Calibri" w:hAnsi="Calibri" w:cs="Calibri"/>
          <w:bCs/>
        </w:rPr>
        <w:t>,</w:t>
      </w:r>
      <w:r w:rsidR="00D467B7">
        <w:rPr>
          <w:rFonts w:ascii="Calibri" w:hAnsi="Calibri" w:cs="Calibri"/>
          <w:bCs/>
        </w:rPr>
        <w:t xml:space="preserve"> </w:t>
      </w:r>
      <w:r w:rsidR="00D467B7" w:rsidRPr="00D467B7">
        <w:rPr>
          <w:rFonts w:ascii="Calibri" w:hAnsi="Calibri" w:cs="Calibri"/>
          <w:bCs/>
        </w:rPr>
        <w:t xml:space="preserve">agent </w:t>
      </w:r>
      <w:proofErr w:type="spellStart"/>
      <w:r w:rsidR="00D467B7" w:rsidRPr="00D467B7">
        <w:rPr>
          <w:rFonts w:ascii="Calibri" w:hAnsi="Calibri" w:cs="Calibri"/>
          <w:bCs/>
        </w:rPr>
        <w:t>antiaglomerant</w:t>
      </w:r>
      <w:proofErr w:type="spellEnd"/>
      <w:r w:rsidR="00D467B7" w:rsidRPr="00D467B7">
        <w:rPr>
          <w:rFonts w:ascii="Calibri" w:hAnsi="Calibri" w:cs="Calibri"/>
          <w:bCs/>
        </w:rPr>
        <w:t xml:space="preserve">: </w:t>
      </w:r>
      <w:proofErr w:type="spellStart"/>
      <w:r w:rsidR="00D467B7" w:rsidRPr="00D467B7">
        <w:rPr>
          <w:rFonts w:ascii="Calibri" w:hAnsi="Calibri" w:cs="Calibri"/>
          <w:bCs/>
        </w:rPr>
        <w:t>saruri</w:t>
      </w:r>
      <w:proofErr w:type="spellEnd"/>
      <w:r w:rsidR="00D467B7" w:rsidRPr="00D467B7">
        <w:rPr>
          <w:rFonts w:ascii="Calibri" w:hAnsi="Calibri" w:cs="Calibri"/>
          <w:bCs/>
        </w:rPr>
        <w:t xml:space="preserve"> de </w:t>
      </w:r>
      <w:proofErr w:type="spellStart"/>
      <w:r w:rsidR="00D467B7" w:rsidRPr="00D467B7">
        <w:rPr>
          <w:rFonts w:ascii="Calibri" w:hAnsi="Calibri" w:cs="Calibri"/>
          <w:bCs/>
        </w:rPr>
        <w:t>magneziu</w:t>
      </w:r>
      <w:proofErr w:type="spellEnd"/>
      <w:r w:rsidR="00D467B7" w:rsidRPr="00D467B7">
        <w:rPr>
          <w:rFonts w:ascii="Calibri" w:hAnsi="Calibri" w:cs="Calibri"/>
          <w:bCs/>
        </w:rPr>
        <w:t xml:space="preserve"> ale </w:t>
      </w:r>
      <w:proofErr w:type="spellStart"/>
      <w:r w:rsidR="00D467B7" w:rsidRPr="00D467B7">
        <w:rPr>
          <w:rFonts w:ascii="Calibri" w:hAnsi="Calibri" w:cs="Calibri"/>
          <w:bCs/>
        </w:rPr>
        <w:t>acizilor</w:t>
      </w:r>
      <w:proofErr w:type="spellEnd"/>
      <w:r w:rsidR="00D467B7" w:rsidRPr="00D467B7">
        <w:rPr>
          <w:rFonts w:ascii="Calibri" w:hAnsi="Calibri" w:cs="Calibri"/>
          <w:bCs/>
        </w:rPr>
        <w:t xml:space="preserve"> </w:t>
      </w:r>
      <w:proofErr w:type="spellStart"/>
      <w:r w:rsidR="00D467B7" w:rsidRPr="00D467B7">
        <w:rPr>
          <w:rFonts w:ascii="Calibri" w:hAnsi="Calibri" w:cs="Calibri"/>
          <w:bCs/>
        </w:rPr>
        <w:t>grasi</w:t>
      </w:r>
      <w:proofErr w:type="spellEnd"/>
      <w:r w:rsidR="00D467B7">
        <w:rPr>
          <w:rFonts w:ascii="Calibri" w:hAnsi="Calibri" w:cs="Calibri"/>
          <w:bCs/>
        </w:rPr>
        <w:t xml:space="preserve"> </w:t>
      </w:r>
      <w:r w:rsidR="00D467B7" w:rsidRPr="00D467B7">
        <w:rPr>
          <w:rFonts w:ascii="Calibri" w:hAnsi="Calibri" w:cs="Calibri"/>
          <w:bCs/>
        </w:rPr>
        <w:t xml:space="preserve">(vegetal); </w:t>
      </w:r>
      <w:proofErr w:type="spellStart"/>
      <w:r w:rsidR="00D467B7" w:rsidRPr="00D467B7">
        <w:rPr>
          <w:rFonts w:ascii="Calibri" w:hAnsi="Calibri" w:cs="Calibri"/>
          <w:bCs/>
        </w:rPr>
        <w:t>amidon</w:t>
      </w:r>
      <w:proofErr w:type="spellEnd"/>
      <w:r w:rsidR="00D467B7" w:rsidRPr="00D467B7">
        <w:rPr>
          <w:rFonts w:ascii="Calibri" w:hAnsi="Calibri" w:cs="Calibri"/>
          <w:bCs/>
        </w:rPr>
        <w:t xml:space="preserve"> de </w:t>
      </w:r>
      <w:r w:rsidR="00D467B7">
        <w:rPr>
          <w:rFonts w:ascii="Calibri" w:hAnsi="Calibri" w:cs="Calibri"/>
          <w:bCs/>
        </w:rPr>
        <w:t xml:space="preserve"> </w:t>
      </w:r>
      <w:proofErr w:type="spellStart"/>
      <w:r w:rsidR="00D467B7">
        <w:rPr>
          <w:rFonts w:ascii="Calibri" w:hAnsi="Calibri" w:cs="Calibri"/>
          <w:bCs/>
        </w:rPr>
        <w:t>p</w:t>
      </w:r>
      <w:r w:rsidR="00D467B7" w:rsidRPr="00D467B7">
        <w:rPr>
          <w:rFonts w:ascii="Calibri" w:hAnsi="Calibri" w:cs="Calibri"/>
          <w:bCs/>
        </w:rPr>
        <w:t>orumb</w:t>
      </w:r>
      <w:proofErr w:type="spellEnd"/>
      <w:r w:rsidR="00D467B7" w:rsidRPr="00D467B7">
        <w:rPr>
          <w:rFonts w:ascii="Calibri" w:hAnsi="Calibri" w:cs="Calibri"/>
          <w:bCs/>
        </w:rPr>
        <w:t xml:space="preserve">, </w:t>
      </w:r>
      <w:proofErr w:type="spellStart"/>
      <w:r w:rsidR="00D467B7" w:rsidRPr="00D467B7">
        <w:rPr>
          <w:rFonts w:ascii="Calibri" w:hAnsi="Calibri" w:cs="Calibri"/>
          <w:bCs/>
        </w:rPr>
        <w:t>inulină</w:t>
      </w:r>
      <w:proofErr w:type="spellEnd"/>
      <w:r w:rsidR="00D467B7" w:rsidRPr="00D467B7">
        <w:rPr>
          <w:rFonts w:ascii="Calibri" w:hAnsi="Calibri" w:cs="Calibri"/>
          <w:bCs/>
        </w:rPr>
        <w:t xml:space="preserve">. </w:t>
      </w:r>
      <w:proofErr w:type="spellStart"/>
      <w:r w:rsidR="00D467B7" w:rsidRPr="00D467B7">
        <w:rPr>
          <w:rFonts w:ascii="Calibri" w:hAnsi="Calibri" w:cs="Calibri"/>
          <w:bCs/>
        </w:rPr>
        <w:t>Înveliș</w:t>
      </w:r>
      <w:proofErr w:type="spellEnd"/>
      <w:r w:rsidR="00D467B7" w:rsidRPr="00D467B7">
        <w:rPr>
          <w:rFonts w:ascii="Calibri" w:hAnsi="Calibri" w:cs="Calibri"/>
          <w:bCs/>
        </w:rPr>
        <w:t xml:space="preserve">: </w:t>
      </w:r>
      <w:proofErr w:type="spellStart"/>
      <w:r w:rsidR="00D467B7" w:rsidRPr="00D467B7">
        <w:rPr>
          <w:rFonts w:ascii="Calibri" w:hAnsi="Calibri" w:cs="Calibri"/>
          <w:bCs/>
        </w:rPr>
        <w:t>Capsulă</w:t>
      </w:r>
      <w:proofErr w:type="spellEnd"/>
      <w:r w:rsidR="00D467B7" w:rsidRPr="00D467B7">
        <w:rPr>
          <w:rFonts w:ascii="Calibri" w:hAnsi="Calibri" w:cs="Calibri"/>
          <w:bCs/>
        </w:rPr>
        <w:t xml:space="preserve"> </w:t>
      </w:r>
      <w:proofErr w:type="spellStart"/>
      <w:r w:rsidR="00D467B7" w:rsidRPr="00D467B7">
        <w:rPr>
          <w:rFonts w:ascii="Calibri" w:hAnsi="Calibri" w:cs="Calibri"/>
          <w:bCs/>
        </w:rPr>
        <w:t>vegetală</w:t>
      </w:r>
      <w:proofErr w:type="spellEnd"/>
      <w:r w:rsidR="00D467B7">
        <w:rPr>
          <w:rFonts w:ascii="Calibri" w:hAnsi="Calibri" w:cs="Calibri"/>
          <w:bCs/>
        </w:rPr>
        <w:t xml:space="preserve"> </w:t>
      </w:r>
      <w:r w:rsidR="00D467B7" w:rsidRPr="00D467B7">
        <w:rPr>
          <w:rFonts w:ascii="Calibri" w:hAnsi="Calibri" w:cs="Calibri"/>
          <w:bCs/>
        </w:rPr>
        <w:t>(</w:t>
      </w:r>
      <w:proofErr w:type="spellStart"/>
      <w:r w:rsidR="00D467B7" w:rsidRPr="00D467B7">
        <w:rPr>
          <w:rFonts w:ascii="Calibri" w:hAnsi="Calibri" w:cs="Calibri"/>
          <w:bCs/>
        </w:rPr>
        <w:t>hidroxipropilmetilceluloză</w:t>
      </w:r>
      <w:proofErr w:type="spellEnd"/>
      <w:r w:rsidR="00D467B7" w:rsidRPr="00D467B7">
        <w:rPr>
          <w:rFonts w:ascii="Calibri" w:hAnsi="Calibri" w:cs="Calibri"/>
          <w:bCs/>
        </w:rPr>
        <w:t>).</w:t>
      </w:r>
      <w:r w:rsidR="00D467B7">
        <w:rPr>
          <w:rFonts w:ascii="Calibri" w:hAnsi="Calibri" w:cs="Calibri"/>
          <w:bCs/>
        </w:rPr>
        <w:t xml:space="preserve"> </w:t>
      </w:r>
      <w:proofErr w:type="spellStart"/>
      <w:r w:rsidR="00D467B7" w:rsidRPr="00D467B7">
        <w:rPr>
          <w:rFonts w:ascii="Calibri" w:hAnsi="Calibri" w:cs="Calibri"/>
          <w:bCs/>
        </w:rPr>
        <w:t>Capsula</w:t>
      </w:r>
      <w:proofErr w:type="spellEnd"/>
      <w:r w:rsidR="00D467B7" w:rsidRPr="00D467B7">
        <w:rPr>
          <w:rFonts w:ascii="Calibri" w:hAnsi="Calibri" w:cs="Calibri"/>
          <w:bCs/>
        </w:rPr>
        <w:t xml:space="preserve"> </w:t>
      </w:r>
      <w:proofErr w:type="spellStart"/>
      <w:r w:rsidR="00D467B7" w:rsidRPr="00D467B7">
        <w:rPr>
          <w:rFonts w:ascii="Calibri" w:hAnsi="Calibri" w:cs="Calibri"/>
          <w:bCs/>
        </w:rPr>
        <w:t>simbiotică</w:t>
      </w:r>
      <w:proofErr w:type="spellEnd"/>
      <w:r w:rsidR="00D467B7" w:rsidRPr="00D467B7">
        <w:rPr>
          <w:rFonts w:ascii="Calibri" w:hAnsi="Calibri" w:cs="Calibri"/>
          <w:bCs/>
        </w:rPr>
        <w:t xml:space="preserve">: </w:t>
      </w:r>
      <w:proofErr w:type="spellStart"/>
      <w:r w:rsidR="00D467B7" w:rsidRPr="00D467B7">
        <w:rPr>
          <w:rFonts w:ascii="Calibri" w:hAnsi="Calibri" w:cs="Calibri"/>
          <w:bCs/>
        </w:rPr>
        <w:t>inulină</w:t>
      </w:r>
      <w:proofErr w:type="spellEnd"/>
      <w:r w:rsidR="00D467B7" w:rsidRPr="00D467B7">
        <w:rPr>
          <w:rFonts w:ascii="Calibri" w:hAnsi="Calibri" w:cs="Calibri"/>
          <w:bCs/>
        </w:rPr>
        <w:t xml:space="preserve"> de </w:t>
      </w:r>
      <w:proofErr w:type="spellStart"/>
      <w:r w:rsidR="00D467B7" w:rsidRPr="00D467B7">
        <w:rPr>
          <w:rFonts w:ascii="Calibri" w:hAnsi="Calibri" w:cs="Calibri"/>
          <w:bCs/>
        </w:rPr>
        <w:t>cicoare</w:t>
      </w:r>
      <w:proofErr w:type="spellEnd"/>
      <w:r w:rsidR="00D467B7" w:rsidRPr="00D467B7">
        <w:rPr>
          <w:rFonts w:ascii="Calibri" w:hAnsi="Calibri" w:cs="Calibri"/>
          <w:bCs/>
        </w:rPr>
        <w:t>, FOS (</w:t>
      </w:r>
      <w:proofErr w:type="spellStart"/>
      <w:r w:rsidR="00D467B7" w:rsidRPr="00D467B7">
        <w:rPr>
          <w:rFonts w:ascii="Calibri" w:hAnsi="Calibri" w:cs="Calibri"/>
          <w:bCs/>
        </w:rPr>
        <w:t>fructooligozaharide</w:t>
      </w:r>
      <w:proofErr w:type="spellEnd"/>
      <w:r w:rsidR="00D467B7" w:rsidRPr="00D467B7">
        <w:rPr>
          <w:rFonts w:ascii="Calibri" w:hAnsi="Calibri" w:cs="Calibri"/>
          <w:bCs/>
        </w:rPr>
        <w:t>),</w:t>
      </w:r>
      <w:r w:rsidR="00D467B7">
        <w:rPr>
          <w:rFonts w:ascii="Calibri" w:hAnsi="Calibri" w:cs="Calibri"/>
          <w:bCs/>
        </w:rPr>
        <w:t xml:space="preserve"> </w:t>
      </w:r>
      <w:r w:rsidR="00D467B7" w:rsidRPr="00D467B7">
        <w:rPr>
          <w:rFonts w:ascii="Calibri" w:hAnsi="Calibri" w:cs="Calibri"/>
          <w:bCs/>
        </w:rPr>
        <w:t>Lactobacillus plantarum LP01, agent</w:t>
      </w:r>
      <w:r w:rsidR="00D467B7">
        <w:rPr>
          <w:rFonts w:ascii="Calibri" w:hAnsi="Calibri" w:cs="Calibri"/>
          <w:bCs/>
        </w:rPr>
        <w:t xml:space="preserve"> </w:t>
      </w:r>
      <w:proofErr w:type="spellStart"/>
      <w:r w:rsidR="00D467B7" w:rsidRPr="00D467B7">
        <w:rPr>
          <w:rFonts w:ascii="Calibri" w:hAnsi="Calibri" w:cs="Calibri"/>
          <w:bCs/>
        </w:rPr>
        <w:t>agent</w:t>
      </w:r>
      <w:proofErr w:type="spellEnd"/>
      <w:r w:rsidR="00D467B7" w:rsidRPr="00D467B7">
        <w:rPr>
          <w:rFonts w:ascii="Calibri" w:hAnsi="Calibri" w:cs="Calibri"/>
          <w:bCs/>
        </w:rPr>
        <w:t xml:space="preserve"> </w:t>
      </w:r>
      <w:proofErr w:type="spellStart"/>
      <w:r w:rsidR="00D467B7" w:rsidRPr="00D467B7">
        <w:rPr>
          <w:rFonts w:ascii="Calibri" w:hAnsi="Calibri" w:cs="Calibri"/>
          <w:bCs/>
        </w:rPr>
        <w:t>antiaglomerant</w:t>
      </w:r>
      <w:proofErr w:type="spellEnd"/>
      <w:r w:rsidR="00D467B7" w:rsidRPr="00D467B7">
        <w:rPr>
          <w:rFonts w:ascii="Calibri" w:hAnsi="Calibri" w:cs="Calibri"/>
          <w:bCs/>
        </w:rPr>
        <w:t xml:space="preserve">: </w:t>
      </w:r>
      <w:proofErr w:type="spellStart"/>
      <w:r w:rsidR="00D467B7" w:rsidRPr="00D467B7">
        <w:rPr>
          <w:rFonts w:ascii="Calibri" w:hAnsi="Calibri" w:cs="Calibri"/>
          <w:bCs/>
        </w:rPr>
        <w:t>saruri</w:t>
      </w:r>
      <w:proofErr w:type="spellEnd"/>
      <w:r w:rsidR="00D467B7" w:rsidRPr="00D467B7">
        <w:rPr>
          <w:rFonts w:ascii="Calibri" w:hAnsi="Calibri" w:cs="Calibri"/>
          <w:bCs/>
        </w:rPr>
        <w:t xml:space="preserve"> de </w:t>
      </w:r>
      <w:proofErr w:type="spellStart"/>
      <w:r w:rsidR="00D467B7" w:rsidRPr="00D467B7">
        <w:rPr>
          <w:rFonts w:ascii="Calibri" w:hAnsi="Calibri" w:cs="Calibri"/>
          <w:bCs/>
        </w:rPr>
        <w:t>magneziu</w:t>
      </w:r>
      <w:proofErr w:type="spellEnd"/>
      <w:r w:rsidR="00D467B7" w:rsidRPr="00D467B7">
        <w:rPr>
          <w:rFonts w:ascii="Calibri" w:hAnsi="Calibri" w:cs="Calibri"/>
          <w:bCs/>
        </w:rPr>
        <w:t xml:space="preserve"> ale </w:t>
      </w:r>
      <w:proofErr w:type="spellStart"/>
      <w:r w:rsidR="00D467B7" w:rsidRPr="00D467B7">
        <w:rPr>
          <w:rFonts w:ascii="Calibri" w:hAnsi="Calibri" w:cs="Calibri"/>
          <w:bCs/>
        </w:rPr>
        <w:t>acizilor</w:t>
      </w:r>
      <w:proofErr w:type="spellEnd"/>
      <w:r w:rsidR="00D467B7" w:rsidRPr="00D467B7">
        <w:rPr>
          <w:rFonts w:ascii="Calibri" w:hAnsi="Calibri" w:cs="Calibri"/>
          <w:bCs/>
        </w:rPr>
        <w:t xml:space="preserve"> </w:t>
      </w:r>
      <w:proofErr w:type="spellStart"/>
      <w:r w:rsidR="00D467B7" w:rsidRPr="00D467B7">
        <w:rPr>
          <w:rFonts w:ascii="Calibri" w:hAnsi="Calibri" w:cs="Calibri"/>
          <w:bCs/>
        </w:rPr>
        <w:t>grasi</w:t>
      </w:r>
      <w:proofErr w:type="spellEnd"/>
      <w:r w:rsidR="00D467B7">
        <w:rPr>
          <w:rFonts w:ascii="Calibri" w:hAnsi="Calibri" w:cs="Calibri"/>
          <w:bCs/>
        </w:rPr>
        <w:t xml:space="preserve"> </w:t>
      </w:r>
      <w:r w:rsidR="00D467B7" w:rsidRPr="00D467B7">
        <w:rPr>
          <w:rFonts w:ascii="Calibri" w:hAnsi="Calibri" w:cs="Calibri"/>
          <w:bCs/>
        </w:rPr>
        <w:t xml:space="preserve">(vegetal); Lactobacillus </w:t>
      </w:r>
      <w:proofErr w:type="spellStart"/>
      <w:r w:rsidR="00D467B7" w:rsidRPr="00D467B7">
        <w:rPr>
          <w:rFonts w:ascii="Calibri" w:hAnsi="Calibri" w:cs="Calibri"/>
          <w:bCs/>
        </w:rPr>
        <w:t>paracasei</w:t>
      </w:r>
      <w:proofErr w:type="spellEnd"/>
      <w:r w:rsidR="00D467B7" w:rsidRPr="00D467B7">
        <w:rPr>
          <w:rFonts w:ascii="Calibri" w:hAnsi="Calibri" w:cs="Calibri"/>
          <w:bCs/>
        </w:rPr>
        <w:t xml:space="preserve"> Lpc-37. </w:t>
      </w:r>
      <w:proofErr w:type="spellStart"/>
      <w:r w:rsidR="00D467B7" w:rsidRPr="00D467B7">
        <w:rPr>
          <w:rFonts w:ascii="Calibri" w:hAnsi="Calibri" w:cs="Calibri"/>
          <w:bCs/>
        </w:rPr>
        <w:t>Plic</w:t>
      </w:r>
      <w:proofErr w:type="spellEnd"/>
      <w:r w:rsidR="00D467B7" w:rsidRPr="00D467B7">
        <w:rPr>
          <w:rFonts w:ascii="Calibri" w:hAnsi="Calibri" w:cs="Calibri"/>
          <w:bCs/>
        </w:rPr>
        <w:t xml:space="preserve">: </w:t>
      </w:r>
      <w:proofErr w:type="spellStart"/>
      <w:r w:rsidR="00D467B7" w:rsidRPr="00D467B7">
        <w:rPr>
          <w:rFonts w:ascii="Calibri" w:hAnsi="Calibri" w:cs="Calibri"/>
          <w:bCs/>
        </w:rPr>
        <w:t>capsulă</w:t>
      </w:r>
      <w:proofErr w:type="spellEnd"/>
      <w:r w:rsidR="00D467B7">
        <w:rPr>
          <w:rFonts w:ascii="Calibri" w:hAnsi="Calibri" w:cs="Calibri"/>
          <w:bCs/>
        </w:rPr>
        <w:t xml:space="preserve"> </w:t>
      </w:r>
      <w:r w:rsidR="00D467B7" w:rsidRPr="00D467B7">
        <w:rPr>
          <w:rFonts w:ascii="Calibri" w:hAnsi="Calibri" w:cs="Calibri"/>
          <w:bCs/>
        </w:rPr>
        <w:t xml:space="preserve">legume </w:t>
      </w:r>
      <w:proofErr w:type="spellStart"/>
      <w:r w:rsidR="00D467B7" w:rsidRPr="00D467B7">
        <w:rPr>
          <w:rFonts w:ascii="Calibri" w:hAnsi="Calibri" w:cs="Calibri"/>
          <w:bCs/>
        </w:rPr>
        <w:t>rezistente</w:t>
      </w:r>
      <w:proofErr w:type="spellEnd"/>
      <w:r w:rsidR="00D467B7" w:rsidRPr="00D467B7">
        <w:rPr>
          <w:rFonts w:ascii="Calibri" w:hAnsi="Calibri" w:cs="Calibri"/>
          <w:bCs/>
        </w:rPr>
        <w:t xml:space="preserve"> la </w:t>
      </w:r>
      <w:proofErr w:type="spellStart"/>
      <w:r w:rsidR="00D467B7" w:rsidRPr="00D467B7">
        <w:rPr>
          <w:rFonts w:ascii="Calibri" w:hAnsi="Calibri" w:cs="Calibri"/>
          <w:bCs/>
        </w:rPr>
        <w:t>acizi</w:t>
      </w:r>
      <w:proofErr w:type="spellEnd"/>
      <w:r w:rsidR="00D467B7" w:rsidRPr="00D467B7">
        <w:rPr>
          <w:rFonts w:ascii="Calibri" w:hAnsi="Calibri" w:cs="Calibri"/>
          <w:bCs/>
        </w:rPr>
        <w:t xml:space="preserve"> (</w:t>
      </w:r>
      <w:proofErr w:type="spellStart"/>
      <w:r w:rsidR="00D467B7" w:rsidRPr="00D467B7">
        <w:rPr>
          <w:rFonts w:ascii="Calibri" w:hAnsi="Calibri" w:cs="Calibri"/>
          <w:bCs/>
        </w:rPr>
        <w:t>hidroxipropilmetilceluloza</w:t>
      </w:r>
      <w:proofErr w:type="spellEnd"/>
      <w:r w:rsidR="00D467B7" w:rsidRPr="00D467B7">
        <w:rPr>
          <w:rFonts w:ascii="Calibri" w:hAnsi="Calibri" w:cs="Calibri"/>
          <w:bCs/>
        </w:rPr>
        <w:t>,</w:t>
      </w:r>
      <w:r w:rsidR="00D467B7">
        <w:rPr>
          <w:rFonts w:ascii="Calibri" w:hAnsi="Calibri" w:cs="Calibri"/>
          <w:bCs/>
        </w:rPr>
        <w:t xml:space="preserve"> </w:t>
      </w:r>
      <w:r w:rsidR="00D467B7" w:rsidRPr="00D467B7">
        <w:rPr>
          <w:rFonts w:ascii="Calibri" w:hAnsi="Calibri" w:cs="Calibri"/>
          <w:bCs/>
        </w:rPr>
        <w:t xml:space="preserve">de </w:t>
      </w:r>
      <w:proofErr w:type="spellStart"/>
      <w:r w:rsidR="00D467B7" w:rsidRPr="00D467B7">
        <w:rPr>
          <w:rFonts w:ascii="Calibri" w:hAnsi="Calibri" w:cs="Calibri"/>
          <w:bCs/>
        </w:rPr>
        <w:t>rezistenta</w:t>
      </w:r>
      <w:proofErr w:type="spellEnd"/>
      <w:r w:rsidR="00D467B7" w:rsidRPr="00D467B7">
        <w:rPr>
          <w:rFonts w:ascii="Calibri" w:hAnsi="Calibri" w:cs="Calibri"/>
          <w:bCs/>
        </w:rPr>
        <w:t xml:space="preserve">: </w:t>
      </w:r>
      <w:proofErr w:type="spellStart"/>
      <w:r w:rsidR="00D467B7" w:rsidRPr="00D467B7">
        <w:rPr>
          <w:rFonts w:ascii="Calibri" w:hAnsi="Calibri" w:cs="Calibri"/>
          <w:bCs/>
        </w:rPr>
        <w:t>guma</w:t>
      </w:r>
      <w:proofErr w:type="spellEnd"/>
      <w:r w:rsidR="00D467B7" w:rsidRPr="00D467B7">
        <w:rPr>
          <w:rFonts w:ascii="Calibri" w:hAnsi="Calibri" w:cs="Calibri"/>
          <w:bCs/>
        </w:rPr>
        <w:t xml:space="preserve"> </w:t>
      </w:r>
      <w:proofErr w:type="spellStart"/>
      <w:r w:rsidR="00D467B7" w:rsidRPr="00D467B7">
        <w:rPr>
          <w:rFonts w:ascii="Calibri" w:hAnsi="Calibri" w:cs="Calibri"/>
          <w:bCs/>
        </w:rPr>
        <w:t>gellan</w:t>
      </w:r>
      <w:proofErr w:type="spellEnd"/>
      <w:r w:rsidR="00D467B7" w:rsidRPr="00D467B7">
        <w:rPr>
          <w:rFonts w:ascii="Calibri" w:hAnsi="Calibri" w:cs="Calibri"/>
          <w:bCs/>
        </w:rPr>
        <w:t>).</w:t>
      </w:r>
      <w:r w:rsidR="00D467B7" w:rsidRPr="00D467B7">
        <w:rPr>
          <w:rFonts w:ascii="Calibri" w:hAnsi="Calibri" w:cs="Calibri"/>
          <w:b/>
          <w:lang w:val="pt-BR"/>
        </w:rPr>
        <w:t xml:space="preserve"> </w:t>
      </w:r>
    </w:p>
    <w:p w14:paraId="23EF46C0" w14:textId="77777777" w:rsidR="00D467B7" w:rsidRDefault="00D467B7" w:rsidP="00D467B7">
      <w:pPr>
        <w:pStyle w:val="NoSpacing"/>
        <w:rPr>
          <w:rFonts w:ascii="Calibri" w:hAnsi="Calibri" w:cs="Calibri"/>
          <w:b/>
          <w:lang w:val="pt-BR"/>
        </w:rPr>
      </w:pPr>
    </w:p>
    <w:p w14:paraId="63658ECB" w14:textId="51C47C2F" w:rsidR="00777F6B" w:rsidRPr="00771F8F" w:rsidRDefault="00777F6B" w:rsidP="00D467B7">
      <w:pPr>
        <w:pStyle w:val="NoSpacing"/>
        <w:rPr>
          <w:rFonts w:ascii="Calibri" w:hAnsi="Calibri" w:cs="Calibri"/>
          <w:lang w:val="pt-BR"/>
        </w:rPr>
      </w:pPr>
      <w:r w:rsidRPr="00771F8F">
        <w:rPr>
          <w:rFonts w:ascii="Calibri" w:hAnsi="Calibri" w:cs="Calibri"/>
          <w:lang w:val="pt-BR"/>
        </w:rPr>
        <w:t xml:space="preserve">*Valoarea Nutrițională de Referință conform Regulamentului 1169/2011. </w:t>
      </w:r>
      <w:r w:rsidR="00B11FE5" w:rsidRPr="00771F8F">
        <w:rPr>
          <w:rFonts w:ascii="Calibri" w:hAnsi="Calibri" w:cs="Calibri"/>
          <w:lang w:val="pt-BR"/>
        </w:rPr>
        <w:br/>
      </w:r>
    </w:p>
    <w:p w14:paraId="6597D02F" w14:textId="1F5F9783" w:rsidR="00B11FE5" w:rsidRPr="00771F8F" w:rsidRDefault="00B11FE5" w:rsidP="00B11FE5">
      <w:pPr>
        <w:jc w:val="both"/>
        <w:rPr>
          <w:rFonts w:ascii="Calibri" w:hAnsi="Calibri" w:cs="Calibri"/>
          <w:bCs/>
        </w:rPr>
      </w:pPr>
      <w:r w:rsidRPr="00771F8F">
        <w:rPr>
          <w:rFonts w:ascii="Calibri" w:hAnsi="Calibri" w:cs="Calibri"/>
          <w:b/>
        </w:rPr>
        <w:t xml:space="preserve">Nu </w:t>
      </w:r>
      <w:proofErr w:type="spellStart"/>
      <w:r w:rsidRPr="00771F8F">
        <w:rPr>
          <w:rFonts w:ascii="Calibri" w:hAnsi="Calibri" w:cs="Calibri"/>
          <w:b/>
        </w:rPr>
        <w:t>contine</w:t>
      </w:r>
      <w:proofErr w:type="spellEnd"/>
      <w:r w:rsidRPr="00771F8F">
        <w:rPr>
          <w:rFonts w:ascii="Calibri" w:hAnsi="Calibri" w:cs="Calibri"/>
          <w:b/>
        </w:rPr>
        <w:t>:</w:t>
      </w:r>
      <w:r w:rsidR="00F95AF7" w:rsidRPr="00771F8F">
        <w:rPr>
          <w:rFonts w:ascii="Calibri" w:hAnsi="Calibri" w:cs="Calibri"/>
          <w:b/>
        </w:rPr>
        <w:t xml:space="preserve"> </w:t>
      </w:r>
      <w:r w:rsidRPr="00771F8F">
        <w:rPr>
          <w:rFonts w:ascii="Calibri" w:hAnsi="Calibri" w:cs="Calibri"/>
          <w:bCs/>
        </w:rPr>
        <w:t xml:space="preserve">gluten, </w:t>
      </w:r>
      <w:proofErr w:type="spellStart"/>
      <w:r w:rsidRPr="00771F8F">
        <w:rPr>
          <w:rFonts w:ascii="Calibri" w:hAnsi="Calibri" w:cs="Calibri"/>
          <w:bCs/>
        </w:rPr>
        <w:t>lactoza</w:t>
      </w:r>
      <w:proofErr w:type="spellEnd"/>
    </w:p>
    <w:p w14:paraId="014588C7" w14:textId="77777777" w:rsidR="00220E5C" w:rsidRPr="00771F8F" w:rsidRDefault="00220E5C" w:rsidP="003D1CBA">
      <w:pPr>
        <w:pStyle w:val="HTMLPreformatted"/>
        <w:rPr>
          <w:rFonts w:ascii="Calibri" w:hAnsi="Calibri" w:cs="Calibri"/>
          <w:sz w:val="22"/>
          <w:szCs w:val="22"/>
          <w:lang w:val="pt-BR"/>
        </w:rPr>
      </w:pPr>
    </w:p>
    <w:p w14:paraId="0FEA3B9F" w14:textId="3A284EBF" w:rsidR="0021353A" w:rsidRDefault="003F0FC8" w:rsidP="00D467B7">
      <w:pPr>
        <w:pStyle w:val="HTMLPreformatted"/>
        <w:rPr>
          <w:rFonts w:ascii="Calibri" w:hAnsi="Calibri" w:cs="Calibri"/>
          <w:sz w:val="22"/>
          <w:szCs w:val="22"/>
          <w:lang w:val="it-IT"/>
        </w:rPr>
      </w:pPr>
      <w:r w:rsidRPr="00771F8F">
        <w:rPr>
          <w:rFonts w:ascii="Calibri" w:hAnsi="Calibri" w:cs="Calibri"/>
          <w:b/>
          <w:sz w:val="22"/>
          <w:szCs w:val="22"/>
          <w:lang w:val="it-IT"/>
        </w:rPr>
        <w:t>Mod de utilizare:</w:t>
      </w:r>
      <w:r w:rsidR="006A27D8" w:rsidRPr="00771F8F">
        <w:rPr>
          <w:rFonts w:ascii="Calibri" w:hAnsi="Calibri" w:cs="Calibri"/>
          <w:sz w:val="22"/>
          <w:szCs w:val="22"/>
          <w:lang w:val="it-IT"/>
        </w:rPr>
        <w:t xml:space="preserve"> </w:t>
      </w:r>
      <w:bookmarkEnd w:id="3"/>
      <w:r w:rsidR="00D467B7" w:rsidRPr="00D467B7">
        <w:rPr>
          <w:rFonts w:ascii="Calibri" w:hAnsi="Calibri" w:cs="Calibri"/>
          <w:sz w:val="22"/>
          <w:szCs w:val="22"/>
          <w:lang w:val="it-IT"/>
        </w:rPr>
        <w:t>se recomanda</w:t>
      </w:r>
      <w:r w:rsidR="00D467B7">
        <w:rPr>
          <w:rFonts w:ascii="Calibri" w:hAnsi="Calibri" w:cs="Calibri"/>
          <w:sz w:val="22"/>
          <w:szCs w:val="22"/>
          <w:lang w:val="it-IT"/>
        </w:rPr>
        <w:t xml:space="preserve"> 1 Fito</w:t>
      </w:r>
      <w:r w:rsidR="00D467B7" w:rsidRPr="00D467B7">
        <w:rPr>
          <w:rFonts w:ascii="Calibri" w:hAnsi="Calibri" w:cs="Calibri"/>
          <w:sz w:val="22"/>
          <w:szCs w:val="22"/>
          <w:lang w:val="it-IT"/>
        </w:rPr>
        <w:t>Capsula</w:t>
      </w:r>
      <w:r w:rsidR="00D467B7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D467B7" w:rsidRPr="00D467B7">
        <w:rPr>
          <w:rFonts w:ascii="Calibri" w:hAnsi="Calibri" w:cs="Calibri"/>
          <w:sz w:val="22"/>
          <w:szCs w:val="22"/>
          <w:lang w:val="it-IT"/>
        </w:rPr>
        <w:t xml:space="preserve">seară </w:t>
      </w:r>
      <w:r w:rsidR="00D467B7">
        <w:rPr>
          <w:rFonts w:ascii="Calibri" w:hAnsi="Calibri" w:cs="Calibri"/>
          <w:sz w:val="22"/>
          <w:szCs w:val="22"/>
          <w:lang w:val="it-IT"/>
        </w:rPr>
        <w:t xml:space="preserve"> si </w:t>
      </w:r>
      <w:r w:rsidR="00D467B7" w:rsidRPr="00D467B7">
        <w:rPr>
          <w:rFonts w:ascii="Calibri" w:hAnsi="Calibri" w:cs="Calibri"/>
          <w:sz w:val="22"/>
          <w:szCs w:val="22"/>
          <w:lang w:val="it-IT"/>
        </w:rPr>
        <w:t xml:space="preserve">1 </w:t>
      </w:r>
      <w:r w:rsidR="00D467B7">
        <w:rPr>
          <w:rFonts w:ascii="Calibri" w:hAnsi="Calibri" w:cs="Calibri"/>
          <w:sz w:val="22"/>
          <w:szCs w:val="22"/>
          <w:lang w:val="it-IT"/>
        </w:rPr>
        <w:t xml:space="preserve">Simbiotic capsula </w:t>
      </w:r>
      <w:r w:rsidR="00D467B7" w:rsidRPr="00D467B7">
        <w:rPr>
          <w:rFonts w:ascii="Calibri" w:hAnsi="Calibri" w:cs="Calibri"/>
          <w:sz w:val="22"/>
          <w:szCs w:val="22"/>
          <w:lang w:val="it-IT"/>
        </w:rPr>
        <w:t>pe stomacul gol</w:t>
      </w:r>
      <w:r w:rsidR="00D467B7">
        <w:rPr>
          <w:rFonts w:ascii="Calibri" w:hAnsi="Calibri" w:cs="Calibri"/>
          <w:sz w:val="22"/>
          <w:szCs w:val="22"/>
          <w:lang w:val="it-IT"/>
        </w:rPr>
        <w:t xml:space="preserve"> dimineata, </w:t>
      </w:r>
      <w:r w:rsidR="00D467B7" w:rsidRPr="00D467B7">
        <w:rPr>
          <w:rFonts w:ascii="Calibri" w:hAnsi="Calibri" w:cs="Calibri"/>
          <w:sz w:val="22"/>
          <w:szCs w:val="22"/>
          <w:lang w:val="it-IT"/>
        </w:rPr>
        <w:t>cu apa.</w:t>
      </w:r>
    </w:p>
    <w:p w14:paraId="63E1C32F" w14:textId="77777777" w:rsidR="00D467B7" w:rsidRPr="00771F8F" w:rsidRDefault="00D467B7" w:rsidP="00D467B7">
      <w:pPr>
        <w:pStyle w:val="HTMLPreformatted"/>
        <w:rPr>
          <w:rFonts w:ascii="Calibri" w:hAnsi="Calibri" w:cs="Calibri"/>
          <w:sz w:val="22"/>
          <w:szCs w:val="22"/>
          <w:lang w:val="it-IT"/>
        </w:rPr>
      </w:pPr>
    </w:p>
    <w:p w14:paraId="3CBE284B" w14:textId="172DE83C" w:rsidR="000A43D3" w:rsidRPr="00771F8F" w:rsidRDefault="003F0FC8" w:rsidP="000A43D3">
      <w:pPr>
        <w:pStyle w:val="HTMLPreformatted"/>
        <w:rPr>
          <w:rFonts w:ascii="Calibri" w:hAnsi="Calibri" w:cs="Calibri"/>
          <w:sz w:val="22"/>
          <w:szCs w:val="22"/>
          <w:lang w:val="it-IT"/>
        </w:rPr>
      </w:pPr>
      <w:r w:rsidRPr="00771F8F">
        <w:rPr>
          <w:rFonts w:ascii="Calibri" w:hAnsi="Calibri" w:cs="Calibri"/>
          <w:b/>
          <w:sz w:val="22"/>
          <w:szCs w:val="22"/>
          <w:lang w:val="it-IT"/>
        </w:rPr>
        <w:t xml:space="preserve">Contraindicaţii: </w:t>
      </w:r>
      <w:r w:rsidR="000A43D3" w:rsidRPr="00771F8F">
        <w:rPr>
          <w:rFonts w:ascii="Calibri" w:hAnsi="Calibri" w:cs="Calibri"/>
          <w:sz w:val="22"/>
          <w:szCs w:val="22"/>
          <w:lang w:val="it-IT"/>
        </w:rPr>
        <w:t>Nu depășiți doza zilnică recomandat.  A nu se lăsa la îndemâna copiilor la sub 3 ani. Suplimentele nu sunt destinate să fie înlocuitori pentru o alimentație variată și echilibrată și a unui stil de viață sănătos.</w:t>
      </w:r>
      <w:r w:rsidR="00547107" w:rsidRPr="00771F8F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0A43D3" w:rsidRPr="00771F8F">
        <w:rPr>
          <w:rFonts w:ascii="Calibri" w:hAnsi="Calibri" w:cs="Calibri"/>
          <w:sz w:val="22"/>
          <w:szCs w:val="22"/>
          <w:lang w:val="it-IT"/>
        </w:rPr>
        <w:t>A se păstra într-un loc răcoros, uscat, departe de surse de căldură.</w:t>
      </w:r>
    </w:p>
    <w:p w14:paraId="63E7B92D" w14:textId="77777777" w:rsidR="00B5678B" w:rsidRPr="00771F8F" w:rsidRDefault="00B5678B" w:rsidP="00B5678B">
      <w:pPr>
        <w:pStyle w:val="HTMLPreformatted"/>
        <w:rPr>
          <w:rStyle w:val="y2iqfc"/>
          <w:rFonts w:ascii="Calibri" w:hAnsi="Calibri" w:cs="Calibri"/>
          <w:sz w:val="22"/>
          <w:szCs w:val="22"/>
          <w:lang w:val="ro-RO"/>
        </w:rPr>
      </w:pPr>
    </w:p>
    <w:p w14:paraId="67672758" w14:textId="52D2C386" w:rsidR="003F0FC8" w:rsidRPr="00771F8F" w:rsidRDefault="003F0FC8" w:rsidP="00B5678B">
      <w:pPr>
        <w:pStyle w:val="HTMLPreformatted"/>
        <w:rPr>
          <w:rFonts w:ascii="Calibri" w:hAnsi="Calibri" w:cs="Calibri"/>
          <w:sz w:val="22"/>
          <w:szCs w:val="22"/>
          <w:lang w:val="pt-BR"/>
        </w:rPr>
      </w:pPr>
      <w:r w:rsidRPr="00771F8F">
        <w:rPr>
          <w:rFonts w:ascii="Calibri" w:hAnsi="Calibri" w:cs="Calibri"/>
          <w:b/>
          <w:sz w:val="22"/>
          <w:szCs w:val="22"/>
          <w:lang w:val="pt-BR"/>
        </w:rPr>
        <w:t>Efecte secundare</w:t>
      </w:r>
      <w:r w:rsidRPr="00771F8F">
        <w:rPr>
          <w:rFonts w:ascii="Calibri" w:hAnsi="Calibri" w:cs="Calibri"/>
          <w:sz w:val="22"/>
          <w:szCs w:val="22"/>
          <w:lang w:val="pt-BR"/>
        </w:rPr>
        <w:t>: Nu s-au evidenţiat la dozele prescrise.</w:t>
      </w:r>
    </w:p>
    <w:p w14:paraId="7B5D448A" w14:textId="77777777" w:rsidR="003F0FC8" w:rsidRPr="00771F8F" w:rsidRDefault="003F0FC8" w:rsidP="00777F6B">
      <w:pPr>
        <w:jc w:val="both"/>
        <w:rPr>
          <w:rFonts w:ascii="Calibri" w:hAnsi="Calibri" w:cs="Calibri"/>
          <w:lang w:val="pt-BR"/>
        </w:rPr>
      </w:pPr>
      <w:r w:rsidRPr="00771F8F">
        <w:rPr>
          <w:rFonts w:ascii="Calibri" w:hAnsi="Calibri" w:cs="Calibri"/>
          <w:b/>
          <w:lang w:val="pt-BR"/>
        </w:rPr>
        <w:t>Valabilitate</w:t>
      </w:r>
      <w:r w:rsidRPr="00771F8F">
        <w:rPr>
          <w:rFonts w:ascii="Calibri" w:hAnsi="Calibri" w:cs="Calibri"/>
          <w:lang w:val="pt-BR"/>
        </w:rPr>
        <w:t xml:space="preserve">: A se consuma de preferinta inainte de sfarsitul: vezi pe ambalaj. </w:t>
      </w:r>
    </w:p>
    <w:p w14:paraId="605AB5BB" w14:textId="1A35FF9C" w:rsidR="00817801" w:rsidRPr="00771F8F" w:rsidRDefault="003F0FC8" w:rsidP="00777F6B">
      <w:pPr>
        <w:jc w:val="both"/>
        <w:rPr>
          <w:rFonts w:ascii="Calibri" w:hAnsi="Calibri" w:cs="Calibri"/>
          <w:lang w:val="pt-BR"/>
        </w:rPr>
      </w:pPr>
      <w:r w:rsidRPr="00771F8F">
        <w:rPr>
          <w:rFonts w:ascii="Calibri" w:hAnsi="Calibri" w:cs="Calibri"/>
          <w:b/>
          <w:lang w:val="pt-BR"/>
        </w:rPr>
        <w:t>Lot:</w:t>
      </w:r>
      <w:r w:rsidRPr="00771F8F">
        <w:rPr>
          <w:rFonts w:ascii="Calibri" w:hAnsi="Calibri" w:cs="Calibri"/>
          <w:lang w:val="pt-BR"/>
        </w:rPr>
        <w:t xml:space="preserve"> vezi pe partea </w:t>
      </w:r>
      <w:r w:rsidR="00B81A4A" w:rsidRPr="00771F8F">
        <w:rPr>
          <w:rFonts w:ascii="Calibri" w:hAnsi="Calibri" w:cs="Calibri"/>
          <w:lang w:val="pt-BR"/>
        </w:rPr>
        <w:t xml:space="preserve">laterala </w:t>
      </w:r>
      <w:r w:rsidRPr="00771F8F">
        <w:rPr>
          <w:rFonts w:ascii="Calibri" w:hAnsi="Calibri" w:cs="Calibri"/>
          <w:lang w:val="pt-BR"/>
        </w:rPr>
        <w:t>a</w:t>
      </w:r>
      <w:r w:rsidR="00B81A4A" w:rsidRPr="00771F8F">
        <w:rPr>
          <w:rFonts w:ascii="Calibri" w:hAnsi="Calibri" w:cs="Calibri"/>
          <w:lang w:val="pt-BR"/>
        </w:rPr>
        <w:t xml:space="preserve"> </w:t>
      </w:r>
      <w:r w:rsidRPr="00771F8F">
        <w:rPr>
          <w:rFonts w:ascii="Calibri" w:hAnsi="Calibri" w:cs="Calibri"/>
          <w:lang w:val="pt-BR"/>
        </w:rPr>
        <w:t xml:space="preserve">ambalajului. </w:t>
      </w:r>
    </w:p>
    <w:p w14:paraId="249BB367" w14:textId="77777777" w:rsidR="00B5678B" w:rsidRPr="00771F8F" w:rsidRDefault="00B5678B" w:rsidP="00777F6B">
      <w:pPr>
        <w:jc w:val="both"/>
        <w:rPr>
          <w:rFonts w:ascii="Calibri" w:hAnsi="Calibri" w:cs="Calibri"/>
          <w:lang w:val="pt-BR"/>
        </w:rPr>
      </w:pPr>
    </w:p>
    <w:p w14:paraId="6933B370" w14:textId="4FDD5328" w:rsidR="003F0FC8" w:rsidRPr="00771F8F" w:rsidRDefault="000A43D3" w:rsidP="000A43D3">
      <w:pPr>
        <w:spacing w:before="120" w:after="120" w:line="240" w:lineRule="auto"/>
        <w:rPr>
          <w:rFonts w:ascii="Calibri" w:hAnsi="Calibri" w:cs="Calibri"/>
          <w:lang w:val="pt-BR"/>
        </w:rPr>
      </w:pPr>
      <w:r w:rsidRPr="00771F8F">
        <w:rPr>
          <w:rFonts w:ascii="Calibri" w:hAnsi="Calibri" w:cs="Calibri"/>
          <w:b/>
          <w:lang w:val="ro-RO"/>
        </w:rPr>
        <w:t>Producator</w:t>
      </w:r>
      <w:r w:rsidRPr="00771F8F">
        <w:rPr>
          <w:rFonts w:ascii="Calibri" w:hAnsi="Calibri" w:cs="Calibri"/>
          <w:lang w:val="ro-RO"/>
        </w:rPr>
        <w:t xml:space="preserve">: Erba Vita Group SpA, </w:t>
      </w:r>
      <w:r w:rsidR="003F0FC8" w:rsidRPr="00771F8F">
        <w:rPr>
          <w:rFonts w:ascii="Calibri" w:hAnsi="Calibri" w:cs="Calibri"/>
          <w:b/>
          <w:bCs/>
          <w:lang w:val="pt-BR"/>
        </w:rPr>
        <w:t xml:space="preserve"> Tara de origine: </w:t>
      </w:r>
      <w:r w:rsidR="001071C0" w:rsidRPr="00771F8F">
        <w:rPr>
          <w:rFonts w:ascii="Calibri" w:hAnsi="Calibri" w:cs="Calibri"/>
          <w:lang w:val="pt-BR"/>
        </w:rPr>
        <w:t>Italia</w:t>
      </w:r>
    </w:p>
    <w:p w14:paraId="4B3F5EEF" w14:textId="1520954A" w:rsidR="00D73277" w:rsidRPr="00771F8F" w:rsidRDefault="003F0FC8" w:rsidP="00D73277">
      <w:pPr>
        <w:rPr>
          <w:rFonts w:ascii="Calibri" w:hAnsi="Calibri" w:cs="Calibri"/>
          <w:lang w:val="pt-BR"/>
        </w:rPr>
      </w:pPr>
      <w:r w:rsidRPr="00771F8F">
        <w:rPr>
          <w:rFonts w:ascii="Calibri" w:hAnsi="Calibri" w:cs="Calibri"/>
          <w:b/>
          <w:lang w:val="pt-BR"/>
        </w:rPr>
        <w:t>Detinator notificare pentru România:</w:t>
      </w:r>
      <w:r w:rsidR="00E228FF" w:rsidRPr="00771F8F">
        <w:rPr>
          <w:rFonts w:ascii="Calibri" w:hAnsi="Calibri" w:cs="Calibri"/>
          <w:b/>
          <w:lang w:val="pt-BR"/>
        </w:rPr>
        <w:t xml:space="preserve"> </w:t>
      </w:r>
      <w:r w:rsidR="000A43D3" w:rsidRPr="00771F8F">
        <w:rPr>
          <w:rFonts w:ascii="Calibri" w:hAnsi="Calibri" w:cs="Calibri"/>
          <w:b/>
          <w:bCs/>
          <w:lang w:val="pt-BR"/>
        </w:rPr>
        <w:t>Farma Innovation</w:t>
      </w:r>
      <w:r w:rsidR="001C7F3C" w:rsidRPr="00771F8F">
        <w:rPr>
          <w:rFonts w:ascii="Calibri" w:hAnsi="Calibri" w:cs="Calibri"/>
          <w:b/>
          <w:bCs/>
          <w:lang w:val="pt-BR"/>
        </w:rPr>
        <w:t xml:space="preserve">, </w:t>
      </w:r>
      <w:r w:rsidR="001C7F3C" w:rsidRPr="00771F8F">
        <w:rPr>
          <w:rFonts w:ascii="Calibri" w:hAnsi="Calibri" w:cs="Calibri"/>
          <w:b/>
          <w:lang w:val="pt-BR"/>
        </w:rPr>
        <w:t xml:space="preserve">Strada </w:t>
      </w:r>
      <w:r w:rsidR="00B5678B" w:rsidRPr="00771F8F">
        <w:rPr>
          <w:rFonts w:ascii="Calibri" w:hAnsi="Calibri" w:cs="Calibri"/>
          <w:b/>
          <w:lang w:val="pt-BR"/>
        </w:rPr>
        <w:t>Splaiul Unirii</w:t>
      </w:r>
      <w:r w:rsidR="001C7F3C" w:rsidRPr="00771F8F">
        <w:rPr>
          <w:rFonts w:ascii="Calibri" w:hAnsi="Calibri" w:cs="Calibri"/>
          <w:b/>
          <w:lang w:val="pt-BR"/>
        </w:rPr>
        <w:t xml:space="preserve">, Nr </w:t>
      </w:r>
      <w:r w:rsidR="00B5678B" w:rsidRPr="00771F8F">
        <w:rPr>
          <w:rFonts w:ascii="Calibri" w:hAnsi="Calibri" w:cs="Calibri"/>
          <w:b/>
          <w:lang w:val="pt-BR"/>
        </w:rPr>
        <w:t>160</w:t>
      </w:r>
      <w:r w:rsidR="001C7F3C" w:rsidRPr="00771F8F">
        <w:rPr>
          <w:rFonts w:ascii="Calibri" w:hAnsi="Calibri" w:cs="Calibri"/>
          <w:b/>
          <w:lang w:val="pt-BR"/>
        </w:rPr>
        <w:t xml:space="preserve">, etaj </w:t>
      </w:r>
      <w:r w:rsidR="00B5678B" w:rsidRPr="00771F8F">
        <w:rPr>
          <w:rFonts w:ascii="Calibri" w:hAnsi="Calibri" w:cs="Calibri"/>
          <w:b/>
          <w:lang w:val="pt-BR"/>
        </w:rPr>
        <w:t>1</w:t>
      </w:r>
      <w:r w:rsidR="00CD61B9" w:rsidRPr="00771F8F">
        <w:rPr>
          <w:rFonts w:ascii="Calibri" w:hAnsi="Calibri" w:cs="Calibri"/>
          <w:b/>
          <w:lang w:val="pt-BR"/>
        </w:rPr>
        <w:t xml:space="preserve"> </w:t>
      </w:r>
      <w:r w:rsidR="00B5678B" w:rsidRPr="00771F8F">
        <w:rPr>
          <w:rFonts w:ascii="Calibri" w:hAnsi="Calibri" w:cs="Calibri"/>
          <w:b/>
          <w:lang w:val="pt-BR"/>
        </w:rPr>
        <w:t>Cam 13</w:t>
      </w:r>
      <w:r w:rsidR="00CD61B9" w:rsidRPr="00771F8F">
        <w:rPr>
          <w:rFonts w:ascii="Calibri" w:hAnsi="Calibri" w:cs="Calibri"/>
          <w:b/>
          <w:lang w:val="pt-BR"/>
        </w:rPr>
        <w:t xml:space="preserve">, Sector </w:t>
      </w:r>
      <w:r w:rsidR="00B5678B" w:rsidRPr="00771F8F">
        <w:rPr>
          <w:rFonts w:ascii="Calibri" w:hAnsi="Calibri" w:cs="Calibri"/>
          <w:b/>
          <w:lang w:val="pt-BR"/>
        </w:rPr>
        <w:t>4</w:t>
      </w:r>
      <w:r w:rsidR="00CD61B9" w:rsidRPr="00771F8F">
        <w:rPr>
          <w:rFonts w:ascii="Calibri" w:hAnsi="Calibri" w:cs="Calibri"/>
          <w:b/>
          <w:lang w:val="pt-BR"/>
        </w:rPr>
        <w:t>, Bucuresti</w:t>
      </w:r>
    </w:p>
    <w:p w14:paraId="4D8B4E5C" w14:textId="2B354CC3" w:rsidR="00116E70" w:rsidRPr="00771F8F" w:rsidRDefault="003F0FC8" w:rsidP="00463DC1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771F8F">
        <w:rPr>
          <w:rFonts w:ascii="Calibri" w:hAnsi="Calibri" w:cs="Calibri"/>
          <w:b/>
          <w:bCs/>
          <w:sz w:val="22"/>
          <w:szCs w:val="22"/>
          <w:lang w:val="pt-BR"/>
        </w:rPr>
        <w:t>Notificare</w:t>
      </w:r>
      <w:r w:rsidR="00F95AF7" w:rsidRPr="00771F8F">
        <w:rPr>
          <w:rFonts w:ascii="Calibri" w:hAnsi="Calibri" w:cs="Calibri"/>
          <w:b/>
          <w:bCs/>
          <w:sz w:val="22"/>
          <w:szCs w:val="22"/>
          <w:lang w:val="pt-BR"/>
        </w:rPr>
        <w:t xml:space="preserve">: </w:t>
      </w:r>
      <w:proofErr w:type="spellStart"/>
      <w:r w:rsidR="00D467B7" w:rsidRPr="00B85EDE">
        <w:rPr>
          <w:rFonts w:ascii="Calibri" w:hAnsi="Calibri" w:cs="Calibri"/>
          <w:b/>
          <w:bCs/>
          <w:sz w:val="22"/>
          <w:szCs w:val="22"/>
        </w:rPr>
        <w:t>S</w:t>
      </w:r>
      <w:r w:rsidR="00D467B7">
        <w:rPr>
          <w:rFonts w:ascii="Calibri" w:hAnsi="Calibri" w:cs="Calibri"/>
          <w:b/>
          <w:bCs/>
          <w:sz w:val="22"/>
          <w:szCs w:val="22"/>
        </w:rPr>
        <w:t>edacist</w:t>
      </w:r>
      <w:proofErr w:type="spellEnd"/>
      <w:r w:rsidR="00D467B7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D467B7">
        <w:rPr>
          <w:rFonts w:ascii="Calibri" w:hAnsi="Calibri" w:cs="Calibri"/>
          <w:b/>
          <w:bCs/>
          <w:sz w:val="22"/>
          <w:szCs w:val="22"/>
        </w:rPr>
        <w:t>Defence</w:t>
      </w:r>
      <w:proofErr w:type="spellEnd"/>
      <w:r w:rsidR="00D467B7">
        <w:rPr>
          <w:rFonts w:ascii="Calibri" w:hAnsi="Calibri" w:cs="Calibri"/>
          <w:b/>
          <w:bCs/>
          <w:sz w:val="22"/>
          <w:szCs w:val="22"/>
        </w:rPr>
        <w:t xml:space="preserve"> Capsule</w:t>
      </w:r>
      <w:r w:rsidR="00D467B7">
        <w:rPr>
          <w:rStyle w:val="y2iqfc"/>
          <w:rFonts w:ascii="Calibri" w:hAnsi="Calibri" w:cs="Calibri"/>
          <w:b/>
          <w:bCs/>
          <w:lang w:val="ro-RO"/>
        </w:rPr>
        <w:t xml:space="preserve"> </w:t>
      </w:r>
      <w:r w:rsidR="005E5680" w:rsidRPr="00771F8F">
        <w:rPr>
          <w:rFonts w:ascii="Calibri" w:hAnsi="Calibri" w:cs="Calibri"/>
          <w:b/>
          <w:bCs/>
          <w:sz w:val="22"/>
          <w:szCs w:val="22"/>
        </w:rPr>
        <w:t xml:space="preserve">– </w:t>
      </w:r>
      <w:proofErr w:type="spellStart"/>
      <w:r w:rsidR="005E5680" w:rsidRPr="00771F8F">
        <w:rPr>
          <w:rFonts w:ascii="Calibri" w:hAnsi="Calibri" w:cs="Calibri"/>
          <w:b/>
          <w:bCs/>
          <w:sz w:val="22"/>
          <w:szCs w:val="22"/>
        </w:rPr>
        <w:t>greutate</w:t>
      </w:r>
      <w:proofErr w:type="spellEnd"/>
      <w:r w:rsidR="005E5680" w:rsidRPr="00771F8F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5E5680" w:rsidRPr="00771F8F">
        <w:rPr>
          <w:rFonts w:ascii="Calibri" w:hAnsi="Calibri" w:cs="Calibri"/>
          <w:b/>
          <w:bCs/>
          <w:sz w:val="22"/>
          <w:szCs w:val="22"/>
        </w:rPr>
        <w:t>neta</w:t>
      </w:r>
      <w:proofErr w:type="spellEnd"/>
      <w:r w:rsidR="005E5680" w:rsidRPr="00771F8F"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D467B7">
        <w:rPr>
          <w:rFonts w:ascii="Calibri" w:hAnsi="Calibri" w:cs="Calibri"/>
          <w:b/>
          <w:bCs/>
          <w:sz w:val="22"/>
          <w:szCs w:val="22"/>
        </w:rPr>
        <w:t xml:space="preserve">15 </w:t>
      </w:r>
      <w:r w:rsidR="0099463E" w:rsidRPr="00771F8F">
        <w:rPr>
          <w:rFonts w:ascii="Calibri" w:hAnsi="Calibri" w:cs="Calibri"/>
          <w:b/>
          <w:bCs/>
          <w:sz w:val="22"/>
          <w:szCs w:val="22"/>
        </w:rPr>
        <w:t>g</w:t>
      </w:r>
    </w:p>
    <w:p w14:paraId="7ADA0FF5" w14:textId="1AA31A19" w:rsidR="003A4759" w:rsidRPr="00771F8F" w:rsidRDefault="003A4759" w:rsidP="001071C0">
      <w:pPr>
        <w:jc w:val="both"/>
        <w:rPr>
          <w:rFonts w:ascii="Calibri" w:hAnsi="Calibri" w:cs="Calibri"/>
          <w:b/>
          <w:bCs/>
        </w:rPr>
      </w:pPr>
    </w:p>
    <w:sectPr w:rsidR="003A4759" w:rsidRPr="00771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E3F7F"/>
    <w:multiLevelType w:val="hybridMultilevel"/>
    <w:tmpl w:val="E2D0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113DC"/>
    <w:multiLevelType w:val="hybridMultilevel"/>
    <w:tmpl w:val="8FAC1F96"/>
    <w:lvl w:ilvl="0" w:tplc="3918C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4B01E4"/>
    <w:multiLevelType w:val="hybridMultilevel"/>
    <w:tmpl w:val="534A9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72A52"/>
    <w:multiLevelType w:val="hybridMultilevel"/>
    <w:tmpl w:val="79461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468BC"/>
    <w:multiLevelType w:val="hybridMultilevel"/>
    <w:tmpl w:val="D67E1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87D12"/>
    <w:multiLevelType w:val="hybridMultilevel"/>
    <w:tmpl w:val="F9DC27FE"/>
    <w:lvl w:ilvl="0" w:tplc="0409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 w15:restartNumberingAfterBreak="0">
    <w:nsid w:val="5BA04AD7"/>
    <w:multiLevelType w:val="hybridMultilevel"/>
    <w:tmpl w:val="9CEE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B1B"/>
    <w:rsid w:val="00003A8F"/>
    <w:rsid w:val="00035645"/>
    <w:rsid w:val="00043200"/>
    <w:rsid w:val="00050989"/>
    <w:rsid w:val="000A3159"/>
    <w:rsid w:val="000A43D3"/>
    <w:rsid w:val="000F2F36"/>
    <w:rsid w:val="000F3466"/>
    <w:rsid w:val="001071C0"/>
    <w:rsid w:val="00116E70"/>
    <w:rsid w:val="00135CDD"/>
    <w:rsid w:val="00156015"/>
    <w:rsid w:val="001C7F3C"/>
    <w:rsid w:val="0020747F"/>
    <w:rsid w:val="0021353A"/>
    <w:rsid w:val="00220E5C"/>
    <w:rsid w:val="00262212"/>
    <w:rsid w:val="00276F5B"/>
    <w:rsid w:val="00293084"/>
    <w:rsid w:val="002A4E39"/>
    <w:rsid w:val="002E3E22"/>
    <w:rsid w:val="002F608D"/>
    <w:rsid w:val="00310D87"/>
    <w:rsid w:val="00360FFD"/>
    <w:rsid w:val="00365F4D"/>
    <w:rsid w:val="003A30E1"/>
    <w:rsid w:val="003A4759"/>
    <w:rsid w:val="003B0BBB"/>
    <w:rsid w:val="003C28C5"/>
    <w:rsid w:val="003D1CBA"/>
    <w:rsid w:val="003F0FC8"/>
    <w:rsid w:val="003F257A"/>
    <w:rsid w:val="003F4B78"/>
    <w:rsid w:val="003F7196"/>
    <w:rsid w:val="0040151B"/>
    <w:rsid w:val="00454987"/>
    <w:rsid w:val="00463DC1"/>
    <w:rsid w:val="00464CF7"/>
    <w:rsid w:val="00476330"/>
    <w:rsid w:val="00477213"/>
    <w:rsid w:val="00485364"/>
    <w:rsid w:val="004A5782"/>
    <w:rsid w:val="004D4F4C"/>
    <w:rsid w:val="004E4E8D"/>
    <w:rsid w:val="00500E8B"/>
    <w:rsid w:val="00547107"/>
    <w:rsid w:val="005B3843"/>
    <w:rsid w:val="005E5680"/>
    <w:rsid w:val="00612752"/>
    <w:rsid w:val="006471ED"/>
    <w:rsid w:val="0066025E"/>
    <w:rsid w:val="006907AF"/>
    <w:rsid w:val="006A1B6D"/>
    <w:rsid w:val="006A27D8"/>
    <w:rsid w:val="006B10DA"/>
    <w:rsid w:val="006B348E"/>
    <w:rsid w:val="006C68D4"/>
    <w:rsid w:val="006F6A16"/>
    <w:rsid w:val="00707AF9"/>
    <w:rsid w:val="00716837"/>
    <w:rsid w:val="0072238C"/>
    <w:rsid w:val="00731997"/>
    <w:rsid w:val="00737C79"/>
    <w:rsid w:val="00753FDB"/>
    <w:rsid w:val="00771F8F"/>
    <w:rsid w:val="00777F6B"/>
    <w:rsid w:val="0079055A"/>
    <w:rsid w:val="007D2369"/>
    <w:rsid w:val="007D3CB0"/>
    <w:rsid w:val="007D624C"/>
    <w:rsid w:val="007D7CD8"/>
    <w:rsid w:val="0081193F"/>
    <w:rsid w:val="00817801"/>
    <w:rsid w:val="00831A53"/>
    <w:rsid w:val="00835ACB"/>
    <w:rsid w:val="00880903"/>
    <w:rsid w:val="008977AB"/>
    <w:rsid w:val="008C640F"/>
    <w:rsid w:val="009479FC"/>
    <w:rsid w:val="00975A5E"/>
    <w:rsid w:val="0099463E"/>
    <w:rsid w:val="009E0B1B"/>
    <w:rsid w:val="009F2672"/>
    <w:rsid w:val="00A15A8D"/>
    <w:rsid w:val="00A22AD2"/>
    <w:rsid w:val="00A366A8"/>
    <w:rsid w:val="00A41F77"/>
    <w:rsid w:val="00A96F7B"/>
    <w:rsid w:val="00AA5150"/>
    <w:rsid w:val="00AF4A12"/>
    <w:rsid w:val="00B00821"/>
    <w:rsid w:val="00B0689D"/>
    <w:rsid w:val="00B11FE5"/>
    <w:rsid w:val="00B357C0"/>
    <w:rsid w:val="00B5678B"/>
    <w:rsid w:val="00B81A4A"/>
    <w:rsid w:val="00B84E7B"/>
    <w:rsid w:val="00B85EDE"/>
    <w:rsid w:val="00BD04AD"/>
    <w:rsid w:val="00BD735B"/>
    <w:rsid w:val="00BF1C2B"/>
    <w:rsid w:val="00C27672"/>
    <w:rsid w:val="00C544C5"/>
    <w:rsid w:val="00CB68E1"/>
    <w:rsid w:val="00CB7AEF"/>
    <w:rsid w:val="00CD61B9"/>
    <w:rsid w:val="00D0735E"/>
    <w:rsid w:val="00D24C77"/>
    <w:rsid w:val="00D467B7"/>
    <w:rsid w:val="00D55D3F"/>
    <w:rsid w:val="00D73277"/>
    <w:rsid w:val="00D91DCF"/>
    <w:rsid w:val="00DC13D2"/>
    <w:rsid w:val="00E22006"/>
    <w:rsid w:val="00E228D3"/>
    <w:rsid w:val="00E228FF"/>
    <w:rsid w:val="00E5311D"/>
    <w:rsid w:val="00E84E49"/>
    <w:rsid w:val="00ED6A68"/>
    <w:rsid w:val="00EE5EB1"/>
    <w:rsid w:val="00F87A1B"/>
    <w:rsid w:val="00F95AF7"/>
    <w:rsid w:val="00FA53D7"/>
    <w:rsid w:val="00FD7F75"/>
    <w:rsid w:val="00FF0319"/>
    <w:rsid w:val="00F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23C43"/>
  <w15:chartTrackingRefBased/>
  <w15:docId w15:val="{C77A8458-085A-46D2-816A-72F47C54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E0B1B"/>
    <w:pPr>
      <w:spacing w:after="0" w:line="276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0509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51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0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008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0082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00821"/>
  </w:style>
  <w:style w:type="character" w:styleId="Strong">
    <w:name w:val="Strong"/>
    <w:basedOn w:val="DefaultParagraphFont"/>
    <w:uiPriority w:val="22"/>
    <w:qFormat/>
    <w:rsid w:val="00360FFD"/>
    <w:rPr>
      <w:b/>
      <w:bCs/>
    </w:rPr>
  </w:style>
  <w:style w:type="paragraph" w:customStyle="1" w:styleId="Default">
    <w:name w:val="Default"/>
    <w:rsid w:val="00276F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6471ED"/>
    <w:pPr>
      <w:spacing w:after="0" w:line="240" w:lineRule="auto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3A475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509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inlineblock">
    <w:name w:val="inlineblock"/>
    <w:basedOn w:val="DefaultParagraphFont"/>
    <w:rsid w:val="00050989"/>
  </w:style>
  <w:style w:type="character" w:styleId="Hyperlink">
    <w:name w:val="Hyperlink"/>
    <w:basedOn w:val="DefaultParagraphFont"/>
    <w:uiPriority w:val="99"/>
    <w:unhideWhenUsed/>
    <w:rsid w:val="00612752"/>
    <w:rPr>
      <w:color w:val="0000FF"/>
      <w:u w:val="single"/>
    </w:rPr>
  </w:style>
  <w:style w:type="character" w:customStyle="1" w:styleId="authors-list-item">
    <w:name w:val="authors-list-item"/>
    <w:basedOn w:val="DefaultParagraphFont"/>
    <w:rsid w:val="00612752"/>
  </w:style>
  <w:style w:type="character" w:customStyle="1" w:styleId="author-sup-separator">
    <w:name w:val="author-sup-separator"/>
    <w:basedOn w:val="DefaultParagraphFont"/>
    <w:rsid w:val="00612752"/>
  </w:style>
  <w:style w:type="character" w:customStyle="1" w:styleId="comma">
    <w:name w:val="comma"/>
    <w:basedOn w:val="DefaultParagraphFont"/>
    <w:rsid w:val="00612752"/>
  </w:style>
  <w:style w:type="character" w:styleId="Emphasis">
    <w:name w:val="Emphasis"/>
    <w:basedOn w:val="DefaultParagraphFont"/>
    <w:qFormat/>
    <w:rsid w:val="0061275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A515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A51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i-ncbitoggler-master-text">
    <w:name w:val="ui-ncbitoggler-master-text"/>
    <w:basedOn w:val="DefaultParagraphFont"/>
    <w:rsid w:val="00AA5150"/>
  </w:style>
  <w:style w:type="character" w:customStyle="1" w:styleId="fm-vol-iss-date">
    <w:name w:val="fm-vol-iss-date"/>
    <w:basedOn w:val="DefaultParagraphFont"/>
    <w:rsid w:val="002F608D"/>
  </w:style>
  <w:style w:type="character" w:customStyle="1" w:styleId="doi">
    <w:name w:val="doi"/>
    <w:basedOn w:val="DefaultParagraphFont"/>
    <w:rsid w:val="002F608D"/>
  </w:style>
  <w:style w:type="character" w:customStyle="1" w:styleId="fm-citation-ids-label">
    <w:name w:val="fm-citation-ids-label"/>
    <w:basedOn w:val="DefaultParagraphFont"/>
    <w:rsid w:val="002F6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6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4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5726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878758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7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5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7951">
          <w:marLeft w:val="24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9134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6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7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2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388204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0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47103">
                      <w:marLeft w:val="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76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7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362549">
                      <w:marLeft w:val="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95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092094">
                      <w:marLeft w:val="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66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529104">
                      <w:marLeft w:val="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876261">
                      <w:marLeft w:val="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6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2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8959">
                      <w:marLeft w:val="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054478">
                      <w:marLeft w:val="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7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9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110824">
                      <w:marLeft w:val="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378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Ionut Bacanu</dc:creator>
  <cp:keywords/>
  <dc:description/>
  <cp:lastModifiedBy>Ionut Bacanu</cp:lastModifiedBy>
  <cp:revision>6</cp:revision>
  <dcterms:created xsi:type="dcterms:W3CDTF">2025-02-05T04:35:00Z</dcterms:created>
  <dcterms:modified xsi:type="dcterms:W3CDTF">2025-03-28T06:17:00Z</dcterms:modified>
</cp:coreProperties>
</file>